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C6" w:rsidRPr="001C5407" w:rsidRDefault="001714C6" w:rsidP="00171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Развлечение  «Семейные игры»</w:t>
      </w:r>
    </w:p>
    <w:p w:rsidR="001714C6" w:rsidRDefault="001714C6" w:rsidP="00171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2 младшая группа</w:t>
      </w:r>
    </w:p>
    <w:p w:rsidR="001714C6" w:rsidRDefault="001714C6" w:rsidP="001714C6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1714C6" w:rsidRDefault="001714C6" w:rsidP="001714C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  <w:r w:rsidRPr="001714C6">
        <w:rPr>
          <w:rFonts w:ascii="Arial" w:hAnsi="Arial" w:cs="Arial"/>
          <w:i/>
          <w:sz w:val="28"/>
          <w:szCs w:val="28"/>
        </w:rPr>
        <w:t>Подготовила: Калюжная О.А.</w:t>
      </w:r>
    </w:p>
    <w:p w:rsidR="001714C6" w:rsidRPr="001714C6" w:rsidRDefault="001714C6" w:rsidP="001714C6">
      <w:pPr>
        <w:spacing w:after="0" w:line="240" w:lineRule="auto"/>
        <w:jc w:val="right"/>
        <w:rPr>
          <w:rFonts w:ascii="Arial" w:hAnsi="Arial" w:cs="Arial"/>
          <w:i/>
          <w:sz w:val="28"/>
          <w:szCs w:val="28"/>
        </w:rPr>
      </w:pPr>
    </w:p>
    <w:p w:rsidR="001714C6" w:rsidRDefault="001714C6" w:rsidP="001714C6">
      <w:pPr>
        <w:spacing w:after="0" w:line="240" w:lineRule="auto"/>
        <w:rPr>
          <w:rFonts w:ascii="Arial" w:hAnsi="Arial" w:cs="Arial"/>
          <w:b/>
          <w:color w:val="000000" w:themeColor="text1"/>
          <w:sz w:val="28"/>
          <w:szCs w:val="28"/>
        </w:rPr>
      </w:pPr>
      <w:r w:rsidRPr="001C5407">
        <w:rPr>
          <w:rFonts w:ascii="Arial" w:hAnsi="Arial" w:cs="Arial"/>
          <w:b/>
          <w:color w:val="000000" w:themeColor="text1"/>
          <w:sz w:val="28"/>
          <w:szCs w:val="28"/>
        </w:rPr>
        <w:t xml:space="preserve">Цель: 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1C5407">
        <w:rPr>
          <w:rFonts w:ascii="Arial" w:hAnsi="Arial" w:cs="Arial"/>
          <w:color w:val="000000" w:themeColor="text1"/>
          <w:sz w:val="28"/>
          <w:szCs w:val="28"/>
        </w:rPr>
        <w:t>Расширение сферы участия родителей в организации активного отдыха детей.</w:t>
      </w:r>
    </w:p>
    <w:p w:rsidR="001714C6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Задачи: 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1. </w:t>
      </w:r>
      <w:r w:rsidRPr="001C5407">
        <w:rPr>
          <w:rFonts w:ascii="Arial" w:hAnsi="Arial" w:cs="Arial"/>
          <w:sz w:val="28"/>
          <w:szCs w:val="28"/>
        </w:rPr>
        <w:t>Научить родителей и детей играть в подвижные игры с мячом.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2. </w:t>
      </w:r>
      <w:r w:rsidRPr="001C5407">
        <w:rPr>
          <w:rFonts w:ascii="Arial" w:hAnsi="Arial" w:cs="Arial"/>
          <w:sz w:val="28"/>
          <w:szCs w:val="28"/>
        </w:rPr>
        <w:t>Развивать координацию движений, ловкость, быстроту, меткость.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3.</w:t>
      </w:r>
      <w:r w:rsidRPr="001C5407">
        <w:rPr>
          <w:rFonts w:ascii="Arial" w:hAnsi="Arial" w:cs="Arial"/>
          <w:sz w:val="28"/>
          <w:szCs w:val="28"/>
        </w:rPr>
        <w:t>Воспитывать доброжелательное отношение друг к другу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Ход  мероприятия:</w:t>
      </w:r>
    </w:p>
    <w:p w:rsidR="001714C6" w:rsidRDefault="001714C6" w:rsidP="001714C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714C6" w:rsidRPr="001C5407" w:rsidRDefault="001714C6" w:rsidP="001714C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Дети и родители приходят на участок группы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Очень рада  видеть вас,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Здравствуйте, ребятки.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Я надеюсь, все здоровы?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Всё у вас в порядке?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Дети:</w:t>
      </w:r>
      <w:r w:rsidRPr="001C5407">
        <w:rPr>
          <w:rFonts w:ascii="Arial" w:hAnsi="Arial" w:cs="Arial"/>
          <w:sz w:val="28"/>
          <w:szCs w:val="28"/>
        </w:rPr>
        <w:t>…………….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  <w:r w:rsidRPr="001C5407">
        <w:rPr>
          <w:rFonts w:ascii="Arial" w:hAnsi="Arial" w:cs="Arial"/>
          <w:sz w:val="28"/>
          <w:szCs w:val="28"/>
        </w:rPr>
        <w:t xml:space="preserve">Здравствуйте, родители! Очень рада видеть вас, 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 наших играх принять  участвовать, не хотите ли?</w:t>
      </w:r>
    </w:p>
    <w:p w:rsidR="001714C6" w:rsidRPr="001C5407" w:rsidRDefault="001714C6" w:rsidP="001714C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Родители:</w:t>
      </w:r>
      <w:r w:rsidRPr="001C5407">
        <w:rPr>
          <w:rFonts w:ascii="Arial" w:hAnsi="Arial" w:cs="Arial"/>
          <w:sz w:val="28"/>
          <w:szCs w:val="28"/>
        </w:rPr>
        <w:t>…………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 (держит в руках мяч в кепке за спиной):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Но сначала отгадайте мою загадку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Догадайся кто такой?</w:t>
      </w:r>
      <w:r w:rsidRPr="001C5407">
        <w:rPr>
          <w:rFonts w:ascii="Arial" w:hAnsi="Arial" w:cs="Arial"/>
          <w:sz w:val="28"/>
          <w:szCs w:val="28"/>
        </w:rPr>
        <w:br/>
        <w:t>Если бьешь его рукой,</w:t>
      </w:r>
      <w:r w:rsidRPr="001C5407">
        <w:rPr>
          <w:rFonts w:ascii="Arial" w:hAnsi="Arial" w:cs="Arial"/>
          <w:sz w:val="28"/>
          <w:szCs w:val="28"/>
        </w:rPr>
        <w:br/>
        <w:t>Он совсем не плачет,</w:t>
      </w:r>
      <w:r w:rsidRPr="001C5407">
        <w:rPr>
          <w:rFonts w:ascii="Arial" w:hAnsi="Arial" w:cs="Arial"/>
          <w:sz w:val="28"/>
          <w:szCs w:val="28"/>
        </w:rPr>
        <w:br/>
        <w:t>Только выше скачет.</w:t>
      </w:r>
      <w:r w:rsidRPr="001C5407">
        <w:rPr>
          <w:rFonts w:ascii="Arial" w:hAnsi="Arial" w:cs="Arial"/>
          <w:sz w:val="28"/>
          <w:szCs w:val="28"/>
        </w:rPr>
        <w:br/>
        <w:t>(Мячик)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  <w:r w:rsidRPr="001C5407">
        <w:rPr>
          <w:rFonts w:ascii="Arial" w:hAnsi="Arial" w:cs="Arial"/>
          <w:sz w:val="28"/>
          <w:szCs w:val="28"/>
        </w:rPr>
        <w:t xml:space="preserve">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Правильно! Это мяч! Он очень хочет с вами познакомиться и пригласить к себе в гости – в Страну весёлых мячей.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Вопрос: Любите играть с мячами?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Ответ:  Да!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Вопрос: В гости все пойдёте с нами?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Ответ: Да!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  <w:r w:rsidRPr="001C5407">
        <w:rPr>
          <w:rFonts w:ascii="Arial" w:hAnsi="Arial" w:cs="Arial"/>
          <w:sz w:val="28"/>
          <w:szCs w:val="28"/>
        </w:rPr>
        <w:t xml:space="preserve">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Отправляемся в дорогу</w:t>
      </w:r>
      <w:proofErr w:type="gramStart"/>
      <w:r w:rsidRPr="001C5407">
        <w:rPr>
          <w:rFonts w:ascii="Arial" w:hAnsi="Arial" w:cs="Arial"/>
          <w:sz w:val="28"/>
          <w:szCs w:val="28"/>
        </w:rPr>
        <w:t>.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(</w:t>
      </w:r>
      <w:proofErr w:type="gramStart"/>
      <w:r w:rsidRPr="001C5407">
        <w:rPr>
          <w:rFonts w:ascii="Arial" w:hAnsi="Arial" w:cs="Arial"/>
          <w:sz w:val="28"/>
          <w:szCs w:val="28"/>
        </w:rPr>
        <w:t>п</w:t>
      </w:r>
      <w:proofErr w:type="gramEnd"/>
      <w:r w:rsidRPr="001C5407">
        <w:rPr>
          <w:rFonts w:ascii="Arial" w:hAnsi="Arial" w:cs="Arial"/>
          <w:sz w:val="28"/>
          <w:szCs w:val="28"/>
        </w:rPr>
        <w:t>ерестроение в колонну по одному). А не сбиться с пути нам поможет карта.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Участники проходят по маршруту указанному на карте (на спортивный участок). 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  <w:r w:rsidRPr="001C5407">
        <w:rPr>
          <w:rFonts w:ascii="Arial" w:hAnsi="Arial" w:cs="Arial"/>
          <w:sz w:val="28"/>
          <w:szCs w:val="28"/>
        </w:rPr>
        <w:t xml:space="preserve">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Вот мы и оказались с вами в Стране весёлых мячей. Предлагаю поиграть в игру «Мяч по кругу».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lastRenderedPageBreak/>
        <w:t xml:space="preserve">1. Игра «Мяч по кругу»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Правила: Участники встают в большой круг. Один из участников держит в руках мяч. Звучит музыка, и мяч начинают передавать по кругу из рук в руки. Музыка останавливается – мяч перестают передавать. Музыка звучит снова – мяч начинают передавать по кругу, но в другую сторону.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Усложнение: Добавляется второй мяч и игра проводится уже с двумя мячами.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Как </w:t>
      </w:r>
      <w:proofErr w:type="gramStart"/>
      <w:r w:rsidRPr="001C5407">
        <w:rPr>
          <w:rFonts w:ascii="Arial" w:hAnsi="Arial" w:cs="Arial"/>
          <w:sz w:val="28"/>
          <w:szCs w:val="28"/>
        </w:rPr>
        <w:t>здорово</w:t>
      </w:r>
      <w:proofErr w:type="gramEnd"/>
      <w:r w:rsidRPr="001C5407">
        <w:rPr>
          <w:rFonts w:ascii="Arial" w:hAnsi="Arial" w:cs="Arial"/>
          <w:sz w:val="28"/>
          <w:szCs w:val="28"/>
        </w:rPr>
        <w:t xml:space="preserve"> вы играете! Мячики в ваших руках такие послушные, а у меня всё время разбегаются в разные стороны. Хотите посмотреть на этих озорников? Предлагаю построить большой круг. (Участники образуют большой круг, ведущий заходит в него с большим мешком, в котором мячи, и высыпает мячи на пол).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  <w:r w:rsidRPr="001C5407">
        <w:rPr>
          <w:rFonts w:ascii="Arial" w:hAnsi="Arial" w:cs="Arial"/>
          <w:sz w:val="28"/>
          <w:szCs w:val="28"/>
        </w:rPr>
        <w:t xml:space="preserve"> 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Ну, вот опять разбежались. Наверное, они хотят поиграть с вами.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2. Игра «Кто больше соберёт мячей»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Правила: Участники делятся на пары (взрослый и ребёнок). Взрослые стоят на месте, опустившись на колени,  дети по команде (1,2,3 – начали) начинают собирать мячи  и относить их взрослым (своей паре). Задача взрослых – удержать в руках как можно больше мячей. Мячи можно удерживать только руками. Запрещается поддерживать ногами. В конце игры взрослые подсчитывают количество мячей.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Вот и эти мячики вас послушались. Никуда не убежали. Им понравилось с вами играть. И теперь они приглашают вас в свою школу.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3. Игра «Школа мяча»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Правила: Участники делятся на пары (взрослый и ребёнок). Им предлагается занять любое место в зале (так, чтобы всем было свободно и удобно). Ведущий показывает упражнения, участники смотрят и повторяют самостоятельно. Отработка навыка бросков.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 упражнение – «Перебрось – поймай». Перебрасывание мяча друг другу стоя напротив. Способ – руками снизу.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2 упражнение  - «Перебрось – поймай». Перебрасывание мяча друг другу с ударом об пол, стоя напротив. Способ – от груди.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А теперь проверка на точность и меткость.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4. Игра «Точно в цель»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Правила: Участники делятся на пары (взрослый и ребёнок) и встают лицом друг к другу. Каждой паре выдаётся обруч и мяч. Взрослый берёт в руки обруч, ребёнок – мяч. Задача взрослого держать обруч (хват по бокам) </w:t>
      </w:r>
      <w:r w:rsidRPr="001C5407">
        <w:rPr>
          <w:rFonts w:ascii="Arial" w:hAnsi="Arial" w:cs="Arial"/>
          <w:sz w:val="28"/>
          <w:szCs w:val="28"/>
        </w:rPr>
        <w:lastRenderedPageBreak/>
        <w:t>горизонтально, задача ребёнка – бросать мяч в «цель» (в обруч). Расстояние между взрослым и ребёнком 2 метра. Затем можно поменять взрослых и детей местами.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Весело играть с мячами,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Но пора домой нам с вами.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Наш знакомый весёлый мяч знает такие волшебные слова, которые помогут нам быстро оказаться в детском саду. Он сказал мне их.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Если мы глаза закроем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И подсматривать не будем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 детский сад вернёмся быстро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И мир волшебный не забудем!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(Слова повторяются второй раз вместе с детьми и родителями).</w:t>
      </w:r>
    </w:p>
    <w:p w:rsidR="001714C6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 xml:space="preserve">Ведущий: 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1C5407">
        <w:rPr>
          <w:rFonts w:ascii="Arial" w:hAnsi="Arial" w:cs="Arial"/>
          <w:sz w:val="28"/>
          <w:szCs w:val="28"/>
        </w:rPr>
        <w:t>Вот мы и оказались в детском саду.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Вам понравилось путешествие в Страну весёлых мячей?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Ответы……………..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b/>
          <w:sz w:val="28"/>
          <w:szCs w:val="28"/>
        </w:rPr>
        <w:t>Ведущий:</w:t>
      </w:r>
    </w:p>
    <w:p w:rsidR="001714C6" w:rsidRPr="001C5407" w:rsidRDefault="001714C6" w:rsidP="001714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Спасибо Вам, и до свиданья! </w:t>
      </w:r>
    </w:p>
    <w:p w:rsidR="001714C6" w:rsidRPr="001C5407" w:rsidRDefault="001714C6" w:rsidP="001714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До новых встреч в спортзале этом. </w:t>
      </w:r>
    </w:p>
    <w:p w:rsidR="001714C6" w:rsidRPr="001C5407" w:rsidRDefault="001714C6" w:rsidP="001714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Соединяйте спорт и знанья</w:t>
      </w:r>
    </w:p>
    <w:p w:rsidR="001714C6" w:rsidRPr="001C5407" w:rsidRDefault="001714C6" w:rsidP="001714C6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И душу грейте добрым светом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Под музыку (песня «Вместе весело шагать») дети и родители покидают зал.</w:t>
      </w: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1714C6" w:rsidRPr="001C5407" w:rsidRDefault="001714C6" w:rsidP="001714C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8D6C67" w:rsidRDefault="008D6C67"/>
    <w:sectPr w:rsidR="008D6C67" w:rsidSect="001714C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CF0"/>
    <w:rsid w:val="001714C6"/>
    <w:rsid w:val="008D6C67"/>
    <w:rsid w:val="00D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2024-12-29T08:32:00Z</dcterms:created>
  <dcterms:modified xsi:type="dcterms:W3CDTF">2024-12-29T08:35:00Z</dcterms:modified>
</cp:coreProperties>
</file>