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9321" w14:textId="0B6343CB" w:rsidR="00067939" w:rsidRPr="00271C6A" w:rsidRDefault="001F4908" w:rsidP="00271C6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color w:val="000000"/>
          <w:sz w:val="32"/>
          <w:szCs w:val="32"/>
        </w:rPr>
      </w:pPr>
      <w:r>
        <w:rPr>
          <w:rStyle w:val="c3"/>
          <w:b/>
          <w:bCs/>
          <w:color w:val="333333"/>
          <w:sz w:val="32"/>
          <w:szCs w:val="32"/>
        </w:rPr>
        <w:t xml:space="preserve">План работы по самообразованию  </w:t>
      </w:r>
      <w:r w:rsidR="00271C6A" w:rsidRPr="00271C6A">
        <w:rPr>
          <w:rStyle w:val="c24"/>
          <w:b/>
          <w:bCs/>
          <w:color w:val="333333"/>
          <w:sz w:val="32"/>
          <w:szCs w:val="32"/>
        </w:rPr>
        <w:t>на 2024-2025</w:t>
      </w:r>
      <w:r w:rsidR="00271C6A" w:rsidRPr="00271C6A">
        <w:rPr>
          <w:rStyle w:val="c24"/>
          <w:b/>
          <w:bCs/>
          <w:color w:val="333333"/>
          <w:sz w:val="32"/>
          <w:szCs w:val="32"/>
        </w:rPr>
        <w:t xml:space="preserve"> </w:t>
      </w:r>
      <w:r w:rsidR="00271C6A" w:rsidRPr="00271C6A">
        <w:rPr>
          <w:rStyle w:val="c24"/>
          <w:b/>
          <w:bCs/>
          <w:color w:val="333333"/>
          <w:sz w:val="32"/>
          <w:szCs w:val="32"/>
        </w:rPr>
        <w:t>г.</w:t>
      </w:r>
    </w:p>
    <w:p w14:paraId="459D6ED7" w14:textId="00D8773E" w:rsidR="00067939" w:rsidRPr="00067939" w:rsidRDefault="001F4908" w:rsidP="00271C6A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32"/>
          <w:szCs w:val="32"/>
        </w:rPr>
      </w:pPr>
      <w:r>
        <w:rPr>
          <w:rStyle w:val="c3"/>
          <w:b/>
          <w:bCs/>
          <w:color w:val="333333"/>
          <w:sz w:val="32"/>
          <w:szCs w:val="32"/>
        </w:rPr>
        <w:t>«Развитие связной речи детей дошкольного возраста»</w:t>
      </w:r>
    </w:p>
    <w:p w14:paraId="4DB397F2" w14:textId="3430FA16" w:rsidR="001F4908" w:rsidRDefault="001F4908" w:rsidP="001F4908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32"/>
          <w:szCs w:val="32"/>
        </w:rPr>
        <w:t xml:space="preserve">старшая группа </w:t>
      </w:r>
      <w:r w:rsidR="00577050">
        <w:rPr>
          <w:rStyle w:val="c3"/>
          <w:b/>
          <w:bCs/>
          <w:color w:val="333333"/>
          <w:sz w:val="32"/>
          <w:szCs w:val="32"/>
        </w:rPr>
        <w:t>2</w:t>
      </w:r>
      <w:r>
        <w:rPr>
          <w:rStyle w:val="c3"/>
          <w:b/>
          <w:bCs/>
          <w:color w:val="333333"/>
          <w:sz w:val="32"/>
          <w:szCs w:val="32"/>
        </w:rPr>
        <w:t>4 «Пчелки»</w:t>
      </w:r>
    </w:p>
    <w:p w14:paraId="1D45127F" w14:textId="77777777" w:rsidR="00271C6A" w:rsidRDefault="00271C6A" w:rsidP="001F4908">
      <w:pPr>
        <w:pStyle w:val="c2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 xml:space="preserve">  </w:t>
      </w:r>
    </w:p>
    <w:p w14:paraId="13BE8087" w14:textId="77777777" w:rsidR="00271C6A" w:rsidRDefault="001F4908" w:rsidP="001F4908">
      <w:pPr>
        <w:pStyle w:val="c2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Воспитатель: Демина А.И</w:t>
      </w:r>
    </w:p>
    <w:p w14:paraId="3D3264CA" w14:textId="0E557C75" w:rsidR="001F4908" w:rsidRDefault="001F4908" w:rsidP="001F4908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.</w:t>
      </w:r>
    </w:p>
    <w:p w14:paraId="51516D60" w14:textId="3BE9068C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Тема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1"/>
          <w:b/>
          <w:bCs/>
          <w:color w:val="111111"/>
          <w:sz w:val="28"/>
          <w:szCs w:val="28"/>
        </w:rPr>
        <w:t>Развитие связной речи детей дошкольного возраста </w:t>
      </w:r>
    </w:p>
    <w:p w14:paraId="00945DF0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  <w:u w:val="single"/>
        </w:rPr>
      </w:pPr>
    </w:p>
    <w:p w14:paraId="3BDDED78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  <w:u w:val="single"/>
        </w:rPr>
        <w:t>Актуальность темы</w:t>
      </w:r>
      <w:r>
        <w:rPr>
          <w:rStyle w:val="c1"/>
          <w:b/>
          <w:bCs/>
          <w:color w:val="111111"/>
          <w:sz w:val="28"/>
          <w:szCs w:val="28"/>
        </w:rPr>
        <w:t>:</w:t>
      </w:r>
    </w:p>
    <w:p w14:paraId="4BEBD628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Эта тема для меня важна, потому что речь ребёнка является ключевым моментом в его </w:t>
      </w:r>
      <w:r w:rsidRPr="001F4908">
        <w:rPr>
          <w:rStyle w:val="c1"/>
          <w:color w:val="111111"/>
          <w:sz w:val="28"/>
          <w:szCs w:val="28"/>
        </w:rPr>
        <w:t>развитии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318393E6" w14:textId="77777777" w:rsidR="001F4908" w:rsidRDefault="001F4908" w:rsidP="001759CF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color w:val="000000"/>
          <w:sz w:val="28"/>
          <w:szCs w:val="28"/>
        </w:rPr>
        <w:t>В рамках введения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14:paraId="1FCDB074" w14:textId="77777777" w:rsidR="001F4908" w:rsidRDefault="001F4908" w:rsidP="001F49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14:paraId="30F71A13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Успехи воспитанников в </w:t>
      </w:r>
      <w:r w:rsidRPr="001F4908">
        <w:rPr>
          <w:rStyle w:val="c1"/>
          <w:color w:val="111111"/>
          <w:sz w:val="28"/>
          <w:szCs w:val="28"/>
        </w:rPr>
        <w:t>связной речи</w:t>
      </w:r>
      <w:r>
        <w:rPr>
          <w:rStyle w:val="c4"/>
          <w:color w:val="111111"/>
          <w:sz w:val="28"/>
          <w:szCs w:val="28"/>
        </w:rPr>
        <w:t> обеспечивают в будущем и в большей мере определяют успех при поступлении в школу, способствует формированию полноценного навыка чтения и повышению орфографической грамотности. Мне как педагогу это очень импонирует. Ведь работа по </w:t>
      </w:r>
      <w:r w:rsidRPr="001F4908">
        <w:rPr>
          <w:rStyle w:val="c1"/>
          <w:color w:val="111111"/>
          <w:sz w:val="28"/>
          <w:szCs w:val="28"/>
        </w:rPr>
        <w:t>развитию речи</w:t>
      </w:r>
      <w:r w:rsidRPr="001F4908">
        <w:rPr>
          <w:rStyle w:val="c4"/>
          <w:color w:val="111111"/>
          <w:sz w:val="28"/>
          <w:szCs w:val="28"/>
        </w:rPr>
        <w:t> – это умение выбирать нужные слова и правильно употреблять их в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>, строить предложения и </w:t>
      </w:r>
      <w:r w:rsidRPr="001F4908">
        <w:rPr>
          <w:rStyle w:val="c1"/>
          <w:color w:val="111111"/>
          <w:sz w:val="28"/>
          <w:szCs w:val="28"/>
        </w:rPr>
        <w:t>связную речь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12B00CC4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Как показала практика, дети очень любят творческий характер, а также </w:t>
      </w:r>
      <w:r w:rsidRPr="001F4908">
        <w:rPr>
          <w:rStyle w:val="c1"/>
          <w:color w:val="111111"/>
          <w:sz w:val="28"/>
          <w:szCs w:val="28"/>
        </w:rPr>
        <w:t>самостоятельность</w:t>
      </w:r>
      <w:r w:rsidRPr="001F4908">
        <w:rPr>
          <w:rStyle w:val="c4"/>
          <w:color w:val="111111"/>
          <w:sz w:val="28"/>
          <w:szCs w:val="28"/>
        </w:rPr>
        <w:t> и</w:t>
      </w:r>
      <w:r>
        <w:rPr>
          <w:rStyle w:val="c4"/>
          <w:color w:val="111111"/>
          <w:sz w:val="28"/>
          <w:szCs w:val="28"/>
        </w:rPr>
        <w:t xml:space="preserve"> возможность самим сочинять и рассказывать друзьям. </w:t>
      </w:r>
      <w:r>
        <w:rPr>
          <w:rStyle w:val="c5"/>
          <w:color w:val="000000"/>
          <w:sz w:val="28"/>
          <w:szCs w:val="28"/>
        </w:rPr>
        <w:t>Проблема заключается в том, что у современных детей отмечается ухудшение познавательно-речевого развития. Поэтому я считаю актуальной темой для самообразования «Развитие связной речи детей старшего дошкольного возраста».</w:t>
      </w:r>
    </w:p>
    <w:p w14:paraId="75AD083D" w14:textId="77777777" w:rsidR="00271C6A" w:rsidRDefault="00271C6A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14:paraId="06E68815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Цель</w:t>
      </w:r>
      <w:r>
        <w:rPr>
          <w:rStyle w:val="c4"/>
          <w:color w:val="111111"/>
          <w:sz w:val="28"/>
          <w:szCs w:val="28"/>
        </w:rPr>
        <w:t>: </w:t>
      </w:r>
      <w:r w:rsidRPr="001F4908">
        <w:rPr>
          <w:rStyle w:val="c1"/>
          <w:color w:val="111111"/>
          <w:sz w:val="28"/>
          <w:szCs w:val="28"/>
        </w:rPr>
        <w:t>Развитие</w:t>
      </w:r>
      <w:r>
        <w:rPr>
          <w:rStyle w:val="c4"/>
          <w:color w:val="111111"/>
          <w:sz w:val="28"/>
          <w:szCs w:val="28"/>
        </w:rPr>
        <w:t xml:space="preserve"> навыков свободного общения </w:t>
      </w:r>
      <w:proofErr w:type="gramStart"/>
      <w:r>
        <w:rPr>
          <w:rStyle w:val="c4"/>
          <w:color w:val="111111"/>
          <w:sz w:val="28"/>
          <w:szCs w:val="28"/>
        </w:rPr>
        <w:t>со</w:t>
      </w:r>
      <w:proofErr w:type="gramEnd"/>
      <w:r>
        <w:rPr>
          <w:rStyle w:val="c4"/>
          <w:color w:val="111111"/>
          <w:sz w:val="28"/>
          <w:szCs w:val="28"/>
        </w:rPr>
        <w:t xml:space="preserve"> взрослыми и детьми;</w:t>
      </w:r>
    </w:p>
    <w:p w14:paraId="0A221522" w14:textId="77777777" w:rsidR="00271C6A" w:rsidRDefault="00271C6A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14:paraId="54FF4F0A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Задачи</w:t>
      </w:r>
      <w:r>
        <w:rPr>
          <w:rStyle w:val="c4"/>
          <w:color w:val="111111"/>
          <w:sz w:val="28"/>
          <w:szCs w:val="28"/>
        </w:rPr>
        <w:t>:</w:t>
      </w:r>
    </w:p>
    <w:p w14:paraId="6188226D" w14:textId="2D76C672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 -совершенствовать диалогическую </w:t>
      </w:r>
      <w:r w:rsidRPr="001F4908">
        <w:rPr>
          <w:rStyle w:val="c4"/>
          <w:color w:val="111111"/>
          <w:sz w:val="28"/>
          <w:szCs w:val="28"/>
        </w:rPr>
        <w:t>форму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>;</w:t>
      </w:r>
    </w:p>
    <w:p w14:paraId="3E9D89BD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-</w:t>
      </w:r>
      <w:r w:rsidRPr="001F4908">
        <w:rPr>
          <w:rStyle w:val="c1"/>
          <w:color w:val="111111"/>
          <w:sz w:val="28"/>
          <w:szCs w:val="28"/>
        </w:rPr>
        <w:t>развивать</w:t>
      </w:r>
      <w:r w:rsidRPr="001F4908">
        <w:rPr>
          <w:rStyle w:val="c4"/>
          <w:color w:val="111111"/>
          <w:sz w:val="28"/>
          <w:szCs w:val="28"/>
        </w:rPr>
        <w:t> монологическую форму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>;</w:t>
      </w:r>
    </w:p>
    <w:p w14:paraId="3CB9DED8" w14:textId="40A7E0C6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-учить </w:t>
      </w:r>
      <w:r w:rsidRPr="001F4908">
        <w:rPr>
          <w:rStyle w:val="c1"/>
          <w:color w:val="111111"/>
          <w:sz w:val="28"/>
          <w:szCs w:val="28"/>
        </w:rPr>
        <w:t>связно</w:t>
      </w:r>
      <w:r w:rsidRPr="001F4908">
        <w:rPr>
          <w:rStyle w:val="c4"/>
          <w:color w:val="111111"/>
          <w:sz w:val="28"/>
          <w:szCs w:val="28"/>
        </w:rPr>
        <w:t>, последовательно и выразительно пересказывать небольшие сказки, рассказы;</w:t>
      </w:r>
    </w:p>
    <w:p w14:paraId="41A6CD60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- </w:t>
      </w:r>
      <w:r w:rsidRPr="001F4908">
        <w:rPr>
          <w:rStyle w:val="c4"/>
          <w:color w:val="111111"/>
          <w:sz w:val="28"/>
          <w:szCs w:val="28"/>
        </w:rPr>
        <w:t>учить (по </w:t>
      </w:r>
      <w:r w:rsidRPr="001F4908">
        <w:rPr>
          <w:rStyle w:val="c1"/>
          <w:color w:val="111111"/>
          <w:sz w:val="28"/>
          <w:szCs w:val="28"/>
        </w:rPr>
        <w:t>плану и образцу</w:t>
      </w:r>
      <w:r w:rsidRPr="001F4908">
        <w:rPr>
          <w:rStyle w:val="c4"/>
          <w:color w:val="111111"/>
          <w:sz w:val="28"/>
          <w:szCs w:val="28"/>
        </w:rPr>
        <w:t>) рассказывать о предмете, содержании сюжетной картины; составлять рассказ по картинкам;</w:t>
      </w:r>
    </w:p>
    <w:p w14:paraId="3721AB99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- </w:t>
      </w:r>
      <w:r w:rsidRPr="001F4908">
        <w:rPr>
          <w:rStyle w:val="c1"/>
          <w:color w:val="111111"/>
          <w:sz w:val="28"/>
          <w:szCs w:val="28"/>
        </w:rPr>
        <w:t>развивать</w:t>
      </w:r>
      <w:r w:rsidRPr="001F4908">
        <w:rPr>
          <w:rStyle w:val="c4"/>
          <w:color w:val="111111"/>
          <w:sz w:val="28"/>
          <w:szCs w:val="28"/>
        </w:rPr>
        <w:t> умение составлять свои рассказы из личного опыта</w:t>
      </w:r>
    </w:p>
    <w:p w14:paraId="58916E53" w14:textId="77777777" w:rsidR="00271C6A" w:rsidRDefault="00271C6A" w:rsidP="001F49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14:paraId="5E425019" w14:textId="77777777" w:rsidR="00271C6A" w:rsidRDefault="00271C6A" w:rsidP="001F49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14:paraId="3107C924" w14:textId="77777777" w:rsidR="00271C6A" w:rsidRDefault="00271C6A" w:rsidP="001F49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14:paraId="21C0F09D" w14:textId="77777777" w:rsidR="001F4908" w:rsidRPr="001F4908" w:rsidRDefault="001F4908" w:rsidP="001F490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1F4908">
        <w:rPr>
          <w:rStyle w:val="c12"/>
          <w:b/>
          <w:bCs/>
          <w:color w:val="000000"/>
          <w:sz w:val="28"/>
          <w:szCs w:val="28"/>
          <w:u w:val="single"/>
        </w:rPr>
        <w:lastRenderedPageBreak/>
        <w:t>Форма отчетности</w:t>
      </w:r>
    </w:p>
    <w:p w14:paraId="01DB7D52" w14:textId="77777777" w:rsidR="001F4908" w:rsidRDefault="001F4908" w:rsidP="001F49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результате работы над проблемной темой предусмотрены такие формы отчетности:</w:t>
      </w:r>
    </w:p>
    <w:p w14:paraId="5C6374CD" w14:textId="77777777" w:rsidR="001F4908" w:rsidRDefault="001F4908" w:rsidP="001F4908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картотека дидактических игр, упражнений и методических приемов по развитию связной речи у дошкольников;</w:t>
      </w:r>
    </w:p>
    <w:p w14:paraId="6E84B749" w14:textId="1F66B2C6" w:rsidR="001F4908" w:rsidRDefault="001F4908" w:rsidP="001F4908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консультации для родителей по работе над развитием связной речи у детей;</w:t>
      </w:r>
    </w:p>
    <w:p w14:paraId="7478620E" w14:textId="77777777" w:rsidR="001F4908" w:rsidRDefault="001F4908" w:rsidP="001F4908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итоговое занятие по развитию речи;</w:t>
      </w:r>
    </w:p>
    <w:p w14:paraId="49569AB6" w14:textId="77777777" w:rsidR="001F4908" w:rsidRP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1F4908">
        <w:rPr>
          <w:rStyle w:val="c12"/>
          <w:b/>
          <w:bCs/>
          <w:color w:val="000000"/>
          <w:sz w:val="28"/>
          <w:szCs w:val="28"/>
          <w:u w:val="single"/>
        </w:rPr>
        <w:t>Срок реализации</w:t>
      </w:r>
    </w:p>
    <w:p w14:paraId="1A7A1A0D" w14:textId="6C597FC2" w:rsidR="001F4908" w:rsidRDefault="001F4908" w:rsidP="001F49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1 сентября 2024 по 30 мая 2025 года</w:t>
      </w:r>
    </w:p>
    <w:p w14:paraId="594627B5" w14:textId="77777777" w:rsidR="001F4908" w:rsidRPr="001F4908" w:rsidRDefault="001F4908" w:rsidP="001F490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1F4908">
        <w:rPr>
          <w:rStyle w:val="c12"/>
          <w:b/>
          <w:bCs/>
          <w:color w:val="000000"/>
          <w:sz w:val="28"/>
          <w:szCs w:val="28"/>
          <w:u w:val="single"/>
        </w:rPr>
        <w:t>Участники:</w:t>
      </w:r>
    </w:p>
    <w:p w14:paraId="736E336D" w14:textId="77777777" w:rsidR="001F4908" w:rsidRDefault="001F4908" w:rsidP="001F4908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Воспитатели.</w:t>
      </w:r>
    </w:p>
    <w:p w14:paraId="65B7D348" w14:textId="77777777" w:rsidR="001F4908" w:rsidRDefault="001F4908" w:rsidP="001F4908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старшей группы</w:t>
      </w:r>
    </w:p>
    <w:p w14:paraId="58316691" w14:textId="77777777" w:rsidR="001F4908" w:rsidRDefault="001F4908" w:rsidP="001F4908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Родители.</w:t>
      </w:r>
    </w:p>
    <w:p w14:paraId="7A38BAB7" w14:textId="77777777" w:rsidR="001F4908" w:rsidRPr="001F4908" w:rsidRDefault="001F4908" w:rsidP="001F490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1F4908">
        <w:rPr>
          <w:rStyle w:val="c12"/>
          <w:b/>
          <w:bCs/>
          <w:color w:val="000000"/>
          <w:sz w:val="28"/>
          <w:szCs w:val="28"/>
          <w:u w:val="single"/>
        </w:rPr>
        <w:t>Прогнозируемые результаты</w:t>
      </w:r>
    </w:p>
    <w:p w14:paraId="6D5FE9DA" w14:textId="77777777" w:rsidR="001F4908" w:rsidRDefault="001F4908" w:rsidP="001F49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Деятельность по реализации проблемной темы самообразования направлена на достижение таких результатов:</w:t>
      </w:r>
    </w:p>
    <w:p w14:paraId="139B3547" w14:textId="77777777" w:rsidR="001F4908" w:rsidRDefault="001F4908" w:rsidP="001F4908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совершенствование образовательного процесса;</w:t>
      </w:r>
    </w:p>
    <w:p w14:paraId="4457999E" w14:textId="77777777" w:rsidR="001F4908" w:rsidRDefault="001F4908" w:rsidP="001F4908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активизация речевой деятельности дошкольников;</w:t>
      </w:r>
    </w:p>
    <w:p w14:paraId="6FAD1E68" w14:textId="77777777" w:rsidR="001F4908" w:rsidRDefault="001F4908" w:rsidP="001F4908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улучшение предметной среды, которая способствует развитию связной речи у детей;</w:t>
      </w:r>
    </w:p>
    <w:p w14:paraId="5F747E14" w14:textId="77777777" w:rsidR="001F4908" w:rsidRDefault="001F4908" w:rsidP="001F4908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достижение намеченных в ФГОС соответствующих результатов дошкольного образования;</w:t>
      </w:r>
    </w:p>
    <w:p w14:paraId="1315C0AD" w14:textId="77777777" w:rsidR="001F4908" w:rsidRDefault="001F4908" w:rsidP="001F4908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профессионального уровня и компетентности педагога.</w:t>
      </w:r>
    </w:p>
    <w:p w14:paraId="12BC3FCD" w14:textId="77777777" w:rsidR="00271C6A" w:rsidRDefault="00271C6A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36"/>
          <w:szCs w:val="36"/>
          <w:u w:val="single"/>
        </w:rPr>
      </w:pPr>
    </w:p>
    <w:p w14:paraId="448D668B" w14:textId="77777777" w:rsidR="001F4908" w:rsidRPr="00271C6A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  <w:u w:val="single"/>
        </w:rPr>
      </w:pPr>
      <w:r w:rsidRPr="00271C6A">
        <w:rPr>
          <w:rStyle w:val="c30"/>
          <w:b/>
          <w:bCs/>
          <w:color w:val="000000"/>
          <w:sz w:val="32"/>
          <w:szCs w:val="32"/>
          <w:u w:val="single"/>
        </w:rPr>
        <w:t>Планирование работы по самообразованию</w:t>
      </w:r>
    </w:p>
    <w:p w14:paraId="3E4909B6" w14:textId="77777777" w:rsidR="00271C6A" w:rsidRDefault="00271C6A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7FA3B716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Сентябрь</w:t>
      </w:r>
    </w:p>
    <w:p w14:paraId="46B3C9F7" w14:textId="130651B4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Изучение программы «От рождения до школы» под редакцией Н.Е.</w:t>
      </w:r>
      <w:r w:rsidR="00271C6A"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Вераксы</w:t>
      </w:r>
      <w:proofErr w:type="spellEnd"/>
      <w:r>
        <w:rPr>
          <w:rStyle w:val="c5"/>
          <w:color w:val="000000"/>
          <w:sz w:val="28"/>
          <w:szCs w:val="28"/>
        </w:rPr>
        <w:t xml:space="preserve"> и научно-методической литературы по теме</w:t>
      </w:r>
    </w:p>
    <w:p w14:paraId="7A57F60C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1.Вачков И.В. Сказкотерапия: Развитие самосознания через психологическую сказку. М.,2001.</w:t>
      </w:r>
    </w:p>
    <w:p w14:paraId="1B872B17" w14:textId="74791DE9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2. Лебедева Л.В. Козина И.В.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Конспекты занятий по обучению детей пересказу с использованием опорных схем. Старшая группа.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Учебно-методическое пособие. - М., Центр</w:t>
      </w:r>
      <w:r>
        <w:rPr>
          <w:rStyle w:val="c17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> педагогического образования, 2008</w:t>
      </w:r>
    </w:p>
    <w:p w14:paraId="2B8CC73B" w14:textId="0EB47BEA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3.Ушакова О.С.</w:t>
      </w:r>
      <w:r w:rsidR="00271C6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Программа развития речи детей дошкольного возраста в детском саду.</w:t>
      </w:r>
      <w:r w:rsidR="00271C6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М.,1994.</w:t>
      </w:r>
    </w:p>
    <w:p w14:paraId="52C3ECE9" w14:textId="4761D1A5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4.Ушакова О.С.</w:t>
      </w:r>
      <w:r w:rsidR="00271C6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Развитие р</w:t>
      </w:r>
      <w:r w:rsidR="00271C6A">
        <w:rPr>
          <w:rStyle w:val="c5"/>
          <w:color w:val="000000"/>
          <w:sz w:val="28"/>
          <w:szCs w:val="28"/>
        </w:rPr>
        <w:t xml:space="preserve">ечи и творчества дошкольников: </w:t>
      </w:r>
      <w:r>
        <w:rPr>
          <w:rStyle w:val="c5"/>
          <w:color w:val="000000"/>
          <w:sz w:val="28"/>
          <w:szCs w:val="28"/>
        </w:rPr>
        <w:t>Игры, упражнения, конспекты занятий. – М.: ТЦ Сфера, 2007.</w:t>
      </w:r>
    </w:p>
    <w:p w14:paraId="4164959D" w14:textId="3F617744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Шорохова О.А.</w:t>
      </w:r>
      <w:r w:rsidR="00271C6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Играем в сказку. Сказкотерапия и заняти</w:t>
      </w:r>
      <w:r w:rsidR="00271C6A">
        <w:rPr>
          <w:rStyle w:val="c5"/>
          <w:color w:val="000000"/>
          <w:sz w:val="28"/>
          <w:szCs w:val="28"/>
        </w:rPr>
        <w:t>я по развитию связной  речи  дош</w:t>
      </w:r>
      <w:r>
        <w:rPr>
          <w:rStyle w:val="c5"/>
          <w:color w:val="000000"/>
          <w:sz w:val="28"/>
          <w:szCs w:val="28"/>
        </w:rPr>
        <w:t>кольников.- М.: ТЦ Сфера. 2007).</w:t>
      </w:r>
    </w:p>
    <w:p w14:paraId="4ACC8240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Повышение уровня знаний педагога;</w:t>
      </w:r>
    </w:p>
    <w:p w14:paraId="22AD9F67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разработка плана по самообразованию педагога;</w:t>
      </w:r>
    </w:p>
    <w:p w14:paraId="79C8F733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проведение вводного диагностического исследования детей;</w:t>
      </w:r>
    </w:p>
    <w:p w14:paraId="2DC055FE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выявить уровень сформированности речевых навыков и умений;</w:t>
      </w:r>
    </w:p>
    <w:p w14:paraId="46AFAB7E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заполнение протоколов по результатам вводной диагностики;</w:t>
      </w:r>
    </w:p>
    <w:p w14:paraId="5C52DFC8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- пополнение речевого уголка: дидактическими играми, картотеками, сюжетными картинами;</w:t>
      </w:r>
    </w:p>
    <w:p w14:paraId="725FE1C8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составление перспективного планирования;</w:t>
      </w:r>
    </w:p>
    <w:p w14:paraId="6365A599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- обогащение развивающей среды.</w:t>
      </w:r>
      <w:r>
        <w:rPr>
          <w:rStyle w:val="c14"/>
          <w:rFonts w:ascii="Arial" w:hAnsi="Arial" w:cs="Arial"/>
          <w:color w:val="000000"/>
          <w:sz w:val="28"/>
          <w:szCs w:val="28"/>
        </w:rPr>
        <w:t> </w:t>
      </w:r>
    </w:p>
    <w:p w14:paraId="4D8EC6CF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Октябрь</w:t>
      </w:r>
    </w:p>
    <w:p w14:paraId="796DC013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Консультация для родителей по теме: «Как развивать речь ребёнка 5-6 лет».</w:t>
      </w:r>
    </w:p>
    <w:p w14:paraId="026E80AF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компетентности родителей</w:t>
      </w:r>
    </w:p>
    <w:p w14:paraId="644B5CB7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Памятки для родителей по развитию речи детей.</w:t>
      </w:r>
    </w:p>
    <w:p w14:paraId="3D0272BC" w14:textId="77777777" w:rsidR="00271C6A" w:rsidRDefault="00271C6A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A30B997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Октябрь-май</w:t>
      </w:r>
    </w:p>
    <w:p w14:paraId="7A4CAFEB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Создание </w:t>
      </w:r>
      <w:r>
        <w:rPr>
          <w:rStyle w:val="c5"/>
          <w:color w:val="000000"/>
          <w:sz w:val="28"/>
          <w:szCs w:val="28"/>
        </w:rPr>
        <w:t>картотеки дидактических игр, упражнений по развитию речи у дошкольников.</w:t>
      </w:r>
    </w:p>
    <w:p w14:paraId="6B05B0F2" w14:textId="19381E9B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Работа с детьми по перспективному плану.</w:t>
      </w:r>
    </w:p>
    <w:p w14:paraId="54622761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Совершенствовать речевой слух, закреплять навыки четкой и правильной,</w:t>
      </w:r>
    </w:p>
    <w:p w14:paraId="548D8AA1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выразительной речи. Дифференциация звуков, слов, предложений.</w:t>
      </w:r>
    </w:p>
    <w:p w14:paraId="550C2CE3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Картотеки игр и упражнений.</w:t>
      </w:r>
    </w:p>
    <w:p w14:paraId="4F22D79B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Ноябрь</w:t>
      </w:r>
    </w:p>
    <w:p w14:paraId="06B638AB" w14:textId="6AE06913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Консультация для родителей по теме «Речевые игры в кругу семьи».</w:t>
      </w:r>
    </w:p>
    <w:p w14:paraId="17A8A60E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Повышение компетентности родителей.</w:t>
      </w:r>
    </w:p>
    <w:p w14:paraId="3BF727D3" w14:textId="3E2BF856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Папка передвижка: «Речевые игры».</w:t>
      </w:r>
    </w:p>
    <w:p w14:paraId="21F86F04" w14:textId="77777777" w:rsidR="00271C6A" w:rsidRDefault="00271C6A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3BFA119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Декабрь-февраль</w:t>
      </w:r>
    </w:p>
    <w:p w14:paraId="3993EE96" w14:textId="37E2CD9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Изготовление и внедрение дидактических игр по развитию речи.</w:t>
      </w:r>
    </w:p>
    <w:p w14:paraId="7B34B44D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Развитие речи, логического мышления и памяти.</w:t>
      </w:r>
    </w:p>
    <w:p w14:paraId="2FF5D693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Игры: «Истории в картинках», «Короткие истории», «Глаголы в картинках».</w:t>
      </w:r>
    </w:p>
    <w:p w14:paraId="52C7A253" w14:textId="77777777" w:rsidR="00271C6A" w:rsidRDefault="00271C6A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5358EC3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Январь</w:t>
      </w:r>
    </w:p>
    <w:p w14:paraId="72B27BA5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Консультация для педагогов ДОУ по теме: «Сказкотерапия» на занятиях по развитию речи.</w:t>
      </w:r>
    </w:p>
    <w:p w14:paraId="443E5A9C" w14:textId="12F5E53D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компетентности педагогов.</w:t>
      </w:r>
    </w:p>
    <w:p w14:paraId="2726DB47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Буклет «Сказкотерапия».</w:t>
      </w:r>
    </w:p>
    <w:p w14:paraId="18B70D02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Февраль</w:t>
      </w:r>
    </w:p>
    <w:p w14:paraId="417AD3E1" w14:textId="7E67FE4B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Консультация для родителей: «Волшебный мир книги».</w:t>
      </w:r>
    </w:p>
    <w:p w14:paraId="201F2386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14:paraId="65A29BC7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Март</w:t>
      </w:r>
    </w:p>
    <w:p w14:paraId="2A3F01CD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Работа над интонацией, дикцией, выразительностью речи во время заучивания стихотворений.</w:t>
      </w:r>
    </w:p>
    <w:p w14:paraId="4E34ED83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детей.</w:t>
      </w:r>
    </w:p>
    <w:p w14:paraId="5F88A4D6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Конкурс чтецов по теме: «Весна».</w:t>
      </w:r>
    </w:p>
    <w:p w14:paraId="18289550" w14:textId="77777777" w:rsidR="001F4908" w:rsidRDefault="001F4908" w:rsidP="001F49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Апрель-май</w:t>
      </w:r>
    </w:p>
    <w:p w14:paraId="67F4E34B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Итоговая диагностика уровня развития связной речи у детей старшей группы.</w:t>
      </w:r>
    </w:p>
    <w:p w14:paraId="38C0AE28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Итоговое занятие: «По медвежьим следам».</w:t>
      </w:r>
    </w:p>
    <w:p w14:paraId="52E5FC50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Выявить уровень положительной динамики речевых навыков и умений.</w:t>
      </w:r>
    </w:p>
    <w:p w14:paraId="5C0D635A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Заполнение протоколов по результатам итоговой диагностики.</w:t>
      </w:r>
    </w:p>
    <w:p w14:paraId="128B96F2" w14:textId="77777777" w:rsidR="001F4908" w:rsidRDefault="001F4908" w:rsidP="001F490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9B8A3E9" w14:textId="77777777" w:rsidR="00271C6A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lastRenderedPageBreak/>
        <w:t xml:space="preserve">План работы по </w:t>
      </w:r>
      <w:r w:rsidR="00271C6A">
        <w:rPr>
          <w:rStyle w:val="c1"/>
          <w:b/>
          <w:bCs/>
          <w:color w:val="111111"/>
          <w:sz w:val="28"/>
          <w:szCs w:val="28"/>
        </w:rPr>
        <w:t>самообразованию на тему:</w:t>
      </w:r>
    </w:p>
    <w:p w14:paraId="08A948D1" w14:textId="2B74ED2D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«Развитие связной речи детей дошко</w:t>
      </w:r>
      <w:r w:rsidR="00271C6A">
        <w:rPr>
          <w:rStyle w:val="c1"/>
          <w:b/>
          <w:bCs/>
          <w:color w:val="111111"/>
          <w:sz w:val="28"/>
          <w:szCs w:val="28"/>
        </w:rPr>
        <w:t xml:space="preserve">льного возраста </w:t>
      </w:r>
    </w:p>
    <w:p w14:paraId="3FBB8E6C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615B3A96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Сентябрь</w:t>
      </w:r>
    </w:p>
    <w:p w14:paraId="03E38355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 </w:t>
      </w:r>
      <w:r w:rsidRPr="001F4908">
        <w:rPr>
          <w:rStyle w:val="c4"/>
          <w:color w:val="111111"/>
          <w:sz w:val="28"/>
          <w:szCs w:val="28"/>
        </w:rPr>
        <w:t>Подбор и изучение литературы по теме; дидактических игры и упражнения. Памятки для родителей по обучению </w:t>
      </w:r>
      <w:r w:rsidRPr="001F4908">
        <w:rPr>
          <w:rStyle w:val="c1"/>
          <w:color w:val="111111"/>
          <w:sz w:val="28"/>
          <w:szCs w:val="28"/>
        </w:rPr>
        <w:t>связной речи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19538C1F" w14:textId="77777777" w:rsidR="00271C6A" w:rsidRDefault="00271C6A" w:rsidP="001F4908">
      <w:pPr>
        <w:pStyle w:val="c28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4A320A80" w14:textId="77777777" w:rsidR="001F4908" w:rsidRDefault="001F4908" w:rsidP="001F4908">
      <w:pPr>
        <w:pStyle w:val="c2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Октябрь</w:t>
      </w:r>
    </w:p>
    <w:p w14:paraId="7CC9BA4C" w14:textId="77777777" w:rsidR="001F4908" w:rsidRDefault="001F4908" w:rsidP="001F4908">
      <w:pPr>
        <w:pStyle w:val="c2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 Работа над пересказами с использованием опорных схем.</w:t>
      </w:r>
    </w:p>
    <w:p w14:paraId="61FCE1BB" w14:textId="77777777" w:rsidR="001F4908" w:rsidRDefault="001F4908" w:rsidP="001F4908">
      <w:pPr>
        <w:pStyle w:val="c2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Пересказ рассказов</w:t>
      </w:r>
    </w:p>
    <w:p w14:paraId="3D6CA0F8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«Лесной голосок»</w:t>
      </w:r>
      <w:r>
        <w:rPr>
          <w:rStyle w:val="c4"/>
          <w:color w:val="111111"/>
          <w:sz w:val="28"/>
          <w:szCs w:val="28"/>
        </w:rPr>
        <w:t xml:space="preserve"> Г. </w:t>
      </w:r>
      <w:proofErr w:type="spellStart"/>
      <w:r>
        <w:rPr>
          <w:rStyle w:val="c4"/>
          <w:color w:val="111111"/>
          <w:sz w:val="28"/>
          <w:szCs w:val="28"/>
        </w:rPr>
        <w:t>Скребицкого</w:t>
      </w:r>
      <w:proofErr w:type="spellEnd"/>
      <w:r>
        <w:rPr>
          <w:rStyle w:val="c4"/>
          <w:color w:val="111111"/>
          <w:sz w:val="28"/>
          <w:szCs w:val="28"/>
        </w:rPr>
        <w:t>; </w:t>
      </w:r>
      <w:r>
        <w:rPr>
          <w:rStyle w:val="c4"/>
          <w:i/>
          <w:iCs/>
          <w:color w:val="111111"/>
          <w:sz w:val="28"/>
          <w:szCs w:val="28"/>
        </w:rPr>
        <w:t>«Осень под водой»</w:t>
      </w:r>
      <w:r>
        <w:rPr>
          <w:rStyle w:val="c4"/>
          <w:color w:val="111111"/>
          <w:sz w:val="28"/>
          <w:szCs w:val="28"/>
        </w:rPr>
        <w:t> Н. Сладкова;</w:t>
      </w:r>
    </w:p>
    <w:p w14:paraId="0B68225D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«Пушок»</w:t>
      </w:r>
      <w:r>
        <w:rPr>
          <w:rStyle w:val="c4"/>
          <w:color w:val="111111"/>
          <w:sz w:val="28"/>
          <w:szCs w:val="28"/>
        </w:rPr>
        <w:t xml:space="preserve"> Г. </w:t>
      </w:r>
      <w:proofErr w:type="spellStart"/>
      <w:r>
        <w:rPr>
          <w:rStyle w:val="c4"/>
          <w:color w:val="111111"/>
          <w:sz w:val="28"/>
          <w:szCs w:val="28"/>
        </w:rPr>
        <w:t>Скребицкого</w:t>
      </w:r>
      <w:proofErr w:type="spellEnd"/>
      <w:r>
        <w:rPr>
          <w:rStyle w:val="c4"/>
          <w:color w:val="111111"/>
          <w:sz w:val="28"/>
          <w:szCs w:val="28"/>
        </w:rPr>
        <w:t xml:space="preserve">. </w:t>
      </w:r>
      <w:r w:rsidRPr="001F4908">
        <w:rPr>
          <w:rStyle w:val="c4"/>
          <w:color w:val="111111"/>
          <w:sz w:val="28"/>
          <w:szCs w:val="28"/>
        </w:rPr>
        <w:t>Обучение </w:t>
      </w:r>
      <w:r w:rsidRPr="001F4908">
        <w:rPr>
          <w:rStyle w:val="c1"/>
          <w:color w:val="111111"/>
          <w:sz w:val="28"/>
          <w:szCs w:val="28"/>
        </w:rPr>
        <w:t>связному</w:t>
      </w:r>
      <w:r>
        <w:rPr>
          <w:rStyle w:val="c4"/>
          <w:color w:val="111111"/>
          <w:sz w:val="28"/>
          <w:szCs w:val="28"/>
        </w:rPr>
        <w:t> последовательному пересказу с наглядной опорой в виде графических схем, отображающих последовательность событий.</w:t>
      </w:r>
    </w:p>
    <w:p w14:paraId="34FAFC37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Обучение </w:t>
      </w:r>
      <w:r w:rsidRPr="001F4908">
        <w:rPr>
          <w:rStyle w:val="c1"/>
          <w:color w:val="111111"/>
          <w:sz w:val="28"/>
          <w:szCs w:val="28"/>
        </w:rPr>
        <w:t>детей приемам планирования</w:t>
      </w:r>
      <w:r w:rsidRPr="001F4908">
        <w:rPr>
          <w:rStyle w:val="c4"/>
          <w:color w:val="111111"/>
          <w:sz w:val="28"/>
          <w:szCs w:val="28"/>
        </w:rPr>
        <w:t> собственного пересказа.</w:t>
      </w:r>
    </w:p>
    <w:p w14:paraId="1BAA86D3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Активизация и обогащение словарного запаса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. Консультация для родителей на </w:t>
      </w:r>
      <w:r w:rsidRPr="001F4908">
        <w:rPr>
          <w:rStyle w:val="c2"/>
          <w:color w:val="111111"/>
          <w:sz w:val="28"/>
          <w:szCs w:val="28"/>
          <w:u w:val="single"/>
        </w:rPr>
        <w:t>тему</w:t>
      </w:r>
      <w:r w:rsidRPr="001F4908">
        <w:rPr>
          <w:rStyle w:val="c4"/>
          <w:color w:val="111111"/>
          <w:sz w:val="28"/>
          <w:szCs w:val="28"/>
        </w:rPr>
        <w:t>:</w:t>
      </w:r>
    </w:p>
    <w:p w14:paraId="78031302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«</w:t>
      </w:r>
      <w:r w:rsidRPr="001F4908">
        <w:rPr>
          <w:rStyle w:val="c1"/>
          <w:color w:val="111111"/>
          <w:sz w:val="28"/>
          <w:szCs w:val="28"/>
        </w:rPr>
        <w:t>Возрастные</w:t>
      </w:r>
      <w:r w:rsidRPr="001F4908">
        <w:rPr>
          <w:rStyle w:val="c4"/>
          <w:color w:val="111111"/>
          <w:sz w:val="28"/>
          <w:szCs w:val="28"/>
        </w:rPr>
        <w:t> особенности восприятия литературных произведений </w:t>
      </w:r>
      <w:r w:rsidRPr="001F4908">
        <w:rPr>
          <w:rStyle w:val="c1"/>
          <w:color w:val="111111"/>
          <w:sz w:val="28"/>
          <w:szCs w:val="28"/>
        </w:rPr>
        <w:t>дошкольниками</w:t>
      </w:r>
      <w:r w:rsidRPr="001F4908">
        <w:rPr>
          <w:rStyle w:val="c4"/>
          <w:color w:val="111111"/>
          <w:sz w:val="28"/>
          <w:szCs w:val="28"/>
        </w:rPr>
        <w:t> и задачи ознакомления </w:t>
      </w:r>
      <w:r w:rsidRPr="001F4908">
        <w:rPr>
          <w:rStyle w:val="c1"/>
          <w:color w:val="111111"/>
          <w:sz w:val="28"/>
          <w:szCs w:val="28"/>
        </w:rPr>
        <w:t>детей с книгой</w:t>
      </w:r>
      <w:r w:rsidRPr="001F4908">
        <w:rPr>
          <w:rStyle w:val="c4"/>
          <w:color w:val="111111"/>
          <w:sz w:val="28"/>
          <w:szCs w:val="28"/>
        </w:rPr>
        <w:t>».</w:t>
      </w:r>
    </w:p>
    <w:p w14:paraId="35332E4B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28FD2312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Ноябрь</w:t>
      </w:r>
    </w:p>
    <w:p w14:paraId="12374062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Развитие речи и личности дошкольника в сказкотерапии</w:t>
      </w:r>
      <w:r>
        <w:rPr>
          <w:rStyle w:val="c4"/>
          <w:color w:val="111111"/>
          <w:sz w:val="28"/>
          <w:szCs w:val="28"/>
        </w:rPr>
        <w:t>.</w:t>
      </w:r>
    </w:p>
    <w:p w14:paraId="6CADB715" w14:textId="3025132B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  <w:u w:val="single"/>
        </w:rPr>
        <w:t>Сказкотерапии</w:t>
      </w:r>
      <w:proofErr w:type="spellEnd"/>
      <w:r>
        <w:rPr>
          <w:rStyle w:val="c4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 xml:space="preserve">«Зайка – </w:t>
      </w:r>
      <w:r w:rsidR="001759CF">
        <w:rPr>
          <w:rStyle w:val="c4"/>
          <w:i/>
          <w:iCs/>
          <w:color w:val="111111"/>
          <w:sz w:val="28"/>
          <w:szCs w:val="28"/>
        </w:rPr>
        <w:t>З</w:t>
      </w:r>
      <w:r>
        <w:rPr>
          <w:rStyle w:val="c4"/>
          <w:i/>
          <w:iCs/>
          <w:color w:val="111111"/>
          <w:sz w:val="28"/>
          <w:szCs w:val="28"/>
        </w:rPr>
        <w:t>азнайка»</w:t>
      </w:r>
      <w:r>
        <w:rPr>
          <w:rStyle w:val="c4"/>
          <w:color w:val="111111"/>
          <w:sz w:val="28"/>
          <w:szCs w:val="28"/>
        </w:rPr>
        <w:t>, </w:t>
      </w:r>
      <w:r>
        <w:rPr>
          <w:rStyle w:val="c4"/>
          <w:i/>
          <w:iCs/>
          <w:color w:val="111111"/>
          <w:sz w:val="28"/>
          <w:szCs w:val="28"/>
        </w:rPr>
        <w:t>«Волшебные слова»</w:t>
      </w:r>
      <w:r>
        <w:rPr>
          <w:rStyle w:val="c4"/>
          <w:color w:val="111111"/>
          <w:sz w:val="28"/>
          <w:szCs w:val="28"/>
        </w:rPr>
        <w:t>, </w:t>
      </w:r>
      <w:r>
        <w:rPr>
          <w:rStyle w:val="c4"/>
          <w:i/>
          <w:iCs/>
          <w:color w:val="111111"/>
          <w:sz w:val="28"/>
          <w:szCs w:val="28"/>
        </w:rPr>
        <w:t>«Непослушный Ваня»</w:t>
      </w:r>
      <w:r>
        <w:rPr>
          <w:rStyle w:val="c4"/>
          <w:color w:val="111111"/>
          <w:sz w:val="28"/>
          <w:szCs w:val="28"/>
        </w:rPr>
        <w:t>. 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</w:t>
      </w:r>
      <w:r w:rsidRPr="001F4908">
        <w:rPr>
          <w:rStyle w:val="c4"/>
          <w:color w:val="111111"/>
          <w:sz w:val="28"/>
          <w:szCs w:val="28"/>
        </w:rPr>
        <w:t>; </w:t>
      </w:r>
      <w:r w:rsidRPr="001F4908">
        <w:rPr>
          <w:rStyle w:val="c1"/>
          <w:color w:val="111111"/>
          <w:sz w:val="28"/>
          <w:szCs w:val="28"/>
        </w:rPr>
        <w:t>развивать</w:t>
      </w:r>
      <w:r w:rsidRPr="001F4908">
        <w:rPr>
          <w:rStyle w:val="c4"/>
          <w:color w:val="111111"/>
          <w:sz w:val="28"/>
          <w:szCs w:val="28"/>
        </w:rPr>
        <w:t> умение составлять словесные описания по восприятию пантомимических этюдов; активизировать в </w:t>
      </w:r>
      <w:r w:rsidRPr="001F4908">
        <w:rPr>
          <w:rStyle w:val="c1"/>
          <w:color w:val="111111"/>
          <w:sz w:val="28"/>
          <w:szCs w:val="28"/>
        </w:rPr>
        <w:t>речи фразеологизмы</w:t>
      </w:r>
      <w:r w:rsidRPr="001F4908">
        <w:rPr>
          <w:rStyle w:val="c4"/>
          <w:color w:val="111111"/>
          <w:sz w:val="28"/>
          <w:szCs w:val="28"/>
        </w:rPr>
        <w:t>. Консультация для педагогов ДОУ </w:t>
      </w:r>
      <w:r w:rsidRPr="001F4908">
        <w:rPr>
          <w:rStyle w:val="c4"/>
          <w:i/>
          <w:iCs/>
          <w:color w:val="111111"/>
          <w:sz w:val="28"/>
          <w:szCs w:val="28"/>
        </w:rPr>
        <w:t>«Сказкотерапия»</w:t>
      </w:r>
      <w:r w:rsidRPr="001F4908">
        <w:rPr>
          <w:rStyle w:val="c4"/>
          <w:color w:val="111111"/>
          <w:sz w:val="28"/>
          <w:szCs w:val="28"/>
        </w:rPr>
        <w:t> на занятиях по </w:t>
      </w:r>
      <w:r w:rsidRPr="001F4908">
        <w:rPr>
          <w:rStyle w:val="c1"/>
          <w:color w:val="111111"/>
          <w:sz w:val="28"/>
          <w:szCs w:val="28"/>
        </w:rPr>
        <w:t>развитию речи</w:t>
      </w:r>
      <w:r w:rsidRPr="001F4908">
        <w:rPr>
          <w:rStyle w:val="c4"/>
          <w:color w:val="111111"/>
          <w:sz w:val="28"/>
          <w:szCs w:val="28"/>
        </w:rPr>
        <w:t>».</w:t>
      </w:r>
    </w:p>
    <w:p w14:paraId="0783D375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5F558568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Декабрь</w:t>
      </w:r>
    </w:p>
    <w:p w14:paraId="6EEBCC75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Игры и упражнения для </w:t>
      </w:r>
      <w:r w:rsidRPr="001F4908">
        <w:rPr>
          <w:rStyle w:val="c1"/>
          <w:color w:val="111111"/>
          <w:sz w:val="28"/>
          <w:szCs w:val="28"/>
        </w:rPr>
        <w:t>развития речи детей старшего дошкольного возраста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670F90FF" w14:textId="25A545D6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i/>
          <w:iCs/>
          <w:color w:val="111111"/>
          <w:sz w:val="28"/>
          <w:szCs w:val="28"/>
        </w:rPr>
        <w:t>(О. С. Ушакова)</w:t>
      </w:r>
      <w:r w:rsidRPr="001F4908">
        <w:rPr>
          <w:rStyle w:val="c4"/>
          <w:color w:val="111111"/>
          <w:sz w:val="28"/>
          <w:szCs w:val="28"/>
        </w:rPr>
        <w:t>. Совершенствовать речевой слух, закреплять навыки четкой, правильной, выразительной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 xml:space="preserve">. Дифференциация звуков, слов, предложений. Отрабатывать темп, силу голоса, дикцию. Познакомить родителей с играми (дидактическими и </w:t>
      </w:r>
      <w:proofErr w:type="spellStart"/>
      <w:r w:rsidRPr="001F4908">
        <w:rPr>
          <w:rStyle w:val="c4"/>
          <w:color w:val="111111"/>
          <w:sz w:val="28"/>
          <w:szCs w:val="28"/>
        </w:rPr>
        <w:t>лексико</w:t>
      </w:r>
      <w:proofErr w:type="spellEnd"/>
      <w:r w:rsidRPr="001F4908">
        <w:rPr>
          <w:rStyle w:val="c4"/>
          <w:color w:val="111111"/>
          <w:sz w:val="28"/>
          <w:szCs w:val="28"/>
        </w:rPr>
        <w:t xml:space="preserve"> – грамматическими, влияющими на </w:t>
      </w:r>
      <w:r w:rsidRPr="001F4908">
        <w:rPr>
          <w:rStyle w:val="c1"/>
          <w:color w:val="111111"/>
          <w:sz w:val="28"/>
          <w:szCs w:val="28"/>
        </w:rPr>
        <w:t>развитие речи детей</w:t>
      </w:r>
      <w:r w:rsidR="001759CF">
        <w:rPr>
          <w:rStyle w:val="c1"/>
          <w:color w:val="111111"/>
          <w:sz w:val="28"/>
          <w:szCs w:val="28"/>
        </w:rPr>
        <w:t>)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6753EBAB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5B3A8770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Январь</w:t>
      </w:r>
    </w:p>
    <w:p w14:paraId="6F6AB6BD" w14:textId="49EBB7B9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 Работа по составлению рассказов по сюжетным картинам. Учить </w:t>
      </w:r>
      <w:r w:rsidRPr="001F4908">
        <w:rPr>
          <w:rStyle w:val="c1"/>
          <w:color w:val="111111"/>
          <w:sz w:val="28"/>
          <w:szCs w:val="28"/>
        </w:rPr>
        <w:t xml:space="preserve">детей </w:t>
      </w:r>
      <w:r w:rsidRPr="001F4908">
        <w:rPr>
          <w:rStyle w:val="c4"/>
          <w:color w:val="111111"/>
          <w:sz w:val="28"/>
          <w:szCs w:val="28"/>
        </w:rPr>
        <w:t>рассматривать картину и выделять ее главные характеристики; учить </w:t>
      </w:r>
      <w:r w:rsidRPr="001F4908">
        <w:rPr>
          <w:rStyle w:val="c1"/>
          <w:color w:val="111111"/>
          <w:sz w:val="28"/>
          <w:szCs w:val="28"/>
        </w:rPr>
        <w:t xml:space="preserve">детей </w:t>
      </w:r>
      <w:r w:rsidRPr="001F4908">
        <w:rPr>
          <w:rStyle w:val="c4"/>
          <w:color w:val="111111"/>
          <w:sz w:val="28"/>
          <w:szCs w:val="28"/>
        </w:rPr>
        <w:t>исследовательским действиям при рассмотрении картины; формировать анализ, синтез; учить </w:t>
      </w:r>
      <w:r w:rsidRPr="001F4908">
        <w:rPr>
          <w:rStyle w:val="c1"/>
          <w:color w:val="111111"/>
          <w:sz w:val="28"/>
          <w:szCs w:val="28"/>
        </w:rPr>
        <w:t>детей составлять связный</w:t>
      </w:r>
      <w:r w:rsidRPr="001F4908">
        <w:rPr>
          <w:rStyle w:val="c4"/>
          <w:color w:val="111111"/>
          <w:sz w:val="28"/>
          <w:szCs w:val="28"/>
        </w:rPr>
        <w:t> рассказ по картине с опорой на образец воспитателя. Пополнять и активизировать словарный запас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. Посещение родителями деятельности воспитателей и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 по работе над составлением рассказов по картинам.</w:t>
      </w:r>
    </w:p>
    <w:p w14:paraId="1984F9DB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1D720E44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6BF175CE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Февраль</w:t>
      </w:r>
    </w:p>
    <w:p w14:paraId="29415780" w14:textId="77777777" w:rsid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Работа с загадками. Составление загадок. Показать роль загадки на формирование выразительности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>. Учить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 отгадывать загадки по схемам. </w:t>
      </w:r>
      <w:r w:rsidRPr="001F4908">
        <w:rPr>
          <w:rStyle w:val="c1"/>
          <w:color w:val="111111"/>
          <w:sz w:val="28"/>
          <w:szCs w:val="28"/>
        </w:rPr>
        <w:t>Развивать</w:t>
      </w:r>
      <w:r w:rsidRPr="001F4908">
        <w:rPr>
          <w:rStyle w:val="c4"/>
          <w:color w:val="111111"/>
          <w:sz w:val="28"/>
          <w:szCs w:val="28"/>
        </w:rPr>
        <w:t> монологическую речь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. Консультация</w:t>
      </w:r>
      <w:r>
        <w:rPr>
          <w:rStyle w:val="c4"/>
          <w:color w:val="111111"/>
          <w:sz w:val="28"/>
          <w:szCs w:val="28"/>
        </w:rPr>
        <w:t xml:space="preserve"> для </w:t>
      </w:r>
      <w:r w:rsidRPr="001F4908">
        <w:rPr>
          <w:rStyle w:val="c2"/>
          <w:color w:val="111111"/>
          <w:sz w:val="28"/>
          <w:szCs w:val="28"/>
        </w:rPr>
        <w:t>родителей</w:t>
      </w:r>
      <w:r w:rsidRPr="001F4908">
        <w:rPr>
          <w:rStyle w:val="c4"/>
          <w:color w:val="111111"/>
          <w:sz w:val="28"/>
          <w:szCs w:val="28"/>
        </w:rPr>
        <w:t>:</w:t>
      </w:r>
      <w:r>
        <w:rPr>
          <w:rStyle w:val="c4"/>
          <w:color w:val="111111"/>
          <w:sz w:val="28"/>
          <w:szCs w:val="28"/>
        </w:rPr>
        <w:t xml:space="preserve"> «Использование загадок, как средство формирования выразительности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>».</w:t>
      </w:r>
    </w:p>
    <w:p w14:paraId="3B9A1A06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4AC6801F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Март</w:t>
      </w:r>
    </w:p>
    <w:p w14:paraId="3C2E0F10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 Работа над </w:t>
      </w:r>
      <w:r w:rsidRPr="001F4908">
        <w:rPr>
          <w:rStyle w:val="c1"/>
          <w:color w:val="111111"/>
          <w:sz w:val="28"/>
          <w:szCs w:val="28"/>
        </w:rPr>
        <w:t>развитием речи</w:t>
      </w:r>
      <w:r w:rsidRPr="001F4908">
        <w:rPr>
          <w:rStyle w:val="c4"/>
          <w:color w:val="111111"/>
          <w:sz w:val="28"/>
          <w:szCs w:val="28"/>
        </w:rPr>
        <w:t> через театральную деятельность. Инсценирование </w:t>
      </w:r>
      <w:r w:rsidRPr="001F4908">
        <w:rPr>
          <w:rStyle w:val="c2"/>
          <w:color w:val="111111"/>
          <w:sz w:val="28"/>
          <w:szCs w:val="28"/>
        </w:rPr>
        <w:t>сказок</w:t>
      </w:r>
      <w:r w:rsidRPr="001F4908">
        <w:rPr>
          <w:rStyle w:val="c4"/>
          <w:color w:val="111111"/>
          <w:sz w:val="28"/>
          <w:szCs w:val="28"/>
        </w:rPr>
        <w:t>: </w:t>
      </w:r>
      <w:r w:rsidRPr="001F4908">
        <w:rPr>
          <w:rStyle w:val="c4"/>
          <w:i/>
          <w:iCs/>
          <w:color w:val="111111"/>
          <w:sz w:val="28"/>
          <w:szCs w:val="28"/>
        </w:rPr>
        <w:t>«Репка»</w:t>
      </w:r>
      <w:r w:rsidRPr="001F4908">
        <w:rPr>
          <w:rStyle w:val="c4"/>
          <w:color w:val="111111"/>
          <w:sz w:val="28"/>
          <w:szCs w:val="28"/>
        </w:rPr>
        <w:t>, </w:t>
      </w:r>
      <w:r w:rsidRPr="001F4908">
        <w:rPr>
          <w:rStyle w:val="c4"/>
          <w:i/>
          <w:iCs/>
          <w:color w:val="111111"/>
          <w:sz w:val="28"/>
          <w:szCs w:val="28"/>
        </w:rPr>
        <w:t>«Колобок»</w:t>
      </w:r>
      <w:r w:rsidRPr="001F4908">
        <w:rPr>
          <w:rStyle w:val="c4"/>
          <w:color w:val="111111"/>
          <w:sz w:val="28"/>
          <w:szCs w:val="28"/>
        </w:rPr>
        <w:t>. </w:t>
      </w:r>
      <w:r w:rsidRPr="001F4908">
        <w:rPr>
          <w:rStyle w:val="c1"/>
          <w:color w:val="111111"/>
          <w:sz w:val="28"/>
          <w:szCs w:val="28"/>
        </w:rPr>
        <w:t>Развитие творческой самостоятельности</w:t>
      </w:r>
      <w:r w:rsidRPr="001F4908">
        <w:rPr>
          <w:rStyle w:val="c4"/>
          <w:color w:val="111111"/>
          <w:sz w:val="28"/>
          <w:szCs w:val="28"/>
        </w:rPr>
        <w:t>, эстетического вкуса в передаче образа; </w:t>
      </w:r>
      <w:r w:rsidRPr="001F4908">
        <w:rPr>
          <w:rStyle w:val="c1"/>
          <w:color w:val="111111"/>
          <w:sz w:val="28"/>
          <w:szCs w:val="28"/>
        </w:rPr>
        <w:t>развитие речи детей</w:t>
      </w:r>
      <w:r w:rsidRPr="001F4908">
        <w:rPr>
          <w:rStyle w:val="c4"/>
          <w:color w:val="111111"/>
          <w:sz w:val="28"/>
          <w:szCs w:val="28"/>
        </w:rPr>
        <w:t>, эмоциональной направленности. Раскрытие творческих способностей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. Показ сказки </w:t>
      </w:r>
      <w:r w:rsidRPr="001F4908">
        <w:rPr>
          <w:rStyle w:val="c4"/>
          <w:i/>
          <w:iCs/>
          <w:color w:val="111111"/>
          <w:sz w:val="28"/>
          <w:szCs w:val="28"/>
        </w:rPr>
        <w:t>«Колобок»</w:t>
      </w:r>
      <w:r w:rsidRPr="001F4908">
        <w:rPr>
          <w:rStyle w:val="c4"/>
          <w:color w:val="111111"/>
          <w:sz w:val="28"/>
          <w:szCs w:val="28"/>
        </w:rPr>
        <w:t> детям младшей </w:t>
      </w:r>
      <w:r w:rsidRPr="001F4908">
        <w:rPr>
          <w:rStyle w:val="c1"/>
          <w:color w:val="111111"/>
          <w:sz w:val="28"/>
          <w:szCs w:val="28"/>
        </w:rPr>
        <w:t>группы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21E5316C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4E049E92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Апрель</w:t>
      </w:r>
    </w:p>
    <w:p w14:paraId="22442500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 Работа над интонацией, дикцией, выразительностью </w:t>
      </w:r>
      <w:r w:rsidRPr="001F4908">
        <w:rPr>
          <w:rStyle w:val="c1"/>
          <w:color w:val="111111"/>
          <w:sz w:val="28"/>
          <w:szCs w:val="28"/>
        </w:rPr>
        <w:t>речи</w:t>
      </w:r>
      <w:r w:rsidRPr="001F4908">
        <w:rPr>
          <w:rStyle w:val="c4"/>
          <w:color w:val="111111"/>
          <w:sz w:val="28"/>
          <w:szCs w:val="28"/>
        </w:rPr>
        <w:t> во время заучивания стихотворений. Учить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 читать выразительно стихотворения перед слушателями. Вызвать интерес к поэзии. Пополнять и активизировать в </w:t>
      </w:r>
      <w:r w:rsidRPr="001F4908">
        <w:rPr>
          <w:rStyle w:val="c1"/>
          <w:color w:val="111111"/>
          <w:sz w:val="28"/>
          <w:szCs w:val="28"/>
        </w:rPr>
        <w:t>речи словарный запас детей на тему </w:t>
      </w:r>
      <w:r w:rsidRPr="001F4908">
        <w:rPr>
          <w:rStyle w:val="c4"/>
          <w:i/>
          <w:iCs/>
          <w:color w:val="111111"/>
          <w:sz w:val="28"/>
          <w:szCs w:val="28"/>
        </w:rPr>
        <w:t>«Весна»</w:t>
      </w:r>
      <w:r w:rsidRPr="001F4908">
        <w:rPr>
          <w:rStyle w:val="c4"/>
          <w:color w:val="111111"/>
          <w:sz w:val="28"/>
          <w:szCs w:val="28"/>
        </w:rPr>
        <w:t>.</w:t>
      </w:r>
    </w:p>
    <w:p w14:paraId="2B4C424C" w14:textId="77777777" w:rsidR="001F4908" w:rsidRPr="001F4908" w:rsidRDefault="001F4908" w:rsidP="001F4908">
      <w:pPr>
        <w:pStyle w:val="c2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Конкурс чтецов.</w:t>
      </w:r>
    </w:p>
    <w:p w14:paraId="27983A86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Май</w:t>
      </w:r>
    </w:p>
    <w:p w14:paraId="1609E326" w14:textId="72F400B5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 </w:t>
      </w:r>
      <w:r w:rsidRPr="001F4908">
        <w:rPr>
          <w:rStyle w:val="c4"/>
          <w:color w:val="111111"/>
          <w:sz w:val="28"/>
          <w:szCs w:val="28"/>
        </w:rPr>
        <w:t>Обучение сочинению сказок. Учить </w:t>
      </w:r>
      <w:r w:rsidRPr="001F4908">
        <w:rPr>
          <w:rStyle w:val="c1"/>
          <w:color w:val="111111"/>
          <w:sz w:val="28"/>
          <w:szCs w:val="28"/>
        </w:rPr>
        <w:t>детей</w:t>
      </w:r>
      <w:r w:rsidRPr="001F4908">
        <w:rPr>
          <w:rStyle w:val="c4"/>
          <w:color w:val="111111"/>
          <w:sz w:val="28"/>
          <w:szCs w:val="28"/>
        </w:rPr>
        <w:t> сочинять сказку по модели – схеме; последовательно и </w:t>
      </w:r>
      <w:r w:rsidRPr="001F4908">
        <w:rPr>
          <w:rStyle w:val="c1"/>
          <w:color w:val="111111"/>
          <w:sz w:val="28"/>
          <w:szCs w:val="28"/>
        </w:rPr>
        <w:t>связно</w:t>
      </w:r>
      <w:r w:rsidRPr="001F4908">
        <w:rPr>
          <w:rStyle w:val="c4"/>
          <w:color w:val="111111"/>
          <w:sz w:val="28"/>
          <w:szCs w:val="28"/>
        </w:rPr>
        <w:t> рассказывать друг другу свои сказки; учить придумывать название сказке; работа над словарем –учить подбирать признаки предметов (прилагательные к существительным);</w:t>
      </w:r>
      <w:r>
        <w:rPr>
          <w:rStyle w:val="c4"/>
          <w:color w:val="111111"/>
          <w:sz w:val="28"/>
          <w:szCs w:val="28"/>
        </w:rPr>
        <w:t xml:space="preserve"> </w:t>
      </w:r>
      <w:r w:rsidRPr="001F4908">
        <w:rPr>
          <w:rStyle w:val="c4"/>
          <w:color w:val="111111"/>
          <w:sz w:val="28"/>
          <w:szCs w:val="28"/>
        </w:rPr>
        <w:t>воспитывать интерес к сказкам и их сочинительству.</w:t>
      </w:r>
    </w:p>
    <w:p w14:paraId="70A5BC85" w14:textId="77777777" w:rsidR="00271C6A" w:rsidRDefault="00271C6A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145BF2B0" w14:textId="77777777" w:rsidR="001F4908" w:rsidRDefault="001F4908" w:rsidP="001F490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Список использованной</w:t>
      </w:r>
      <w:r w:rsidRPr="001F4908">
        <w:rPr>
          <w:rStyle w:val="c1"/>
          <w:b/>
          <w:bCs/>
          <w:color w:val="111111"/>
          <w:sz w:val="28"/>
          <w:szCs w:val="28"/>
        </w:rPr>
        <w:t> литературы</w:t>
      </w:r>
      <w:r>
        <w:rPr>
          <w:rStyle w:val="c1"/>
          <w:b/>
          <w:bCs/>
          <w:color w:val="111111"/>
          <w:sz w:val="28"/>
          <w:szCs w:val="28"/>
        </w:rPr>
        <w:t>:</w:t>
      </w:r>
    </w:p>
    <w:p w14:paraId="267A0129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 xml:space="preserve">1. </w:t>
      </w:r>
      <w:proofErr w:type="spellStart"/>
      <w:r>
        <w:rPr>
          <w:rStyle w:val="c2"/>
          <w:color w:val="111111"/>
          <w:sz w:val="28"/>
          <w:szCs w:val="28"/>
          <w:u w:val="single"/>
        </w:rPr>
        <w:t>Вачков</w:t>
      </w:r>
      <w:proofErr w:type="spellEnd"/>
      <w:r>
        <w:rPr>
          <w:rStyle w:val="c2"/>
          <w:color w:val="111111"/>
          <w:sz w:val="28"/>
          <w:szCs w:val="28"/>
          <w:u w:val="single"/>
        </w:rPr>
        <w:t xml:space="preserve"> И. В. Сказкотерапия</w:t>
      </w:r>
      <w:r>
        <w:rPr>
          <w:rStyle w:val="c4"/>
          <w:color w:val="111111"/>
          <w:sz w:val="28"/>
          <w:szCs w:val="28"/>
        </w:rPr>
        <w:t>: </w:t>
      </w:r>
      <w:r w:rsidRPr="001F4908">
        <w:rPr>
          <w:rStyle w:val="c1"/>
          <w:color w:val="111111"/>
          <w:sz w:val="28"/>
          <w:szCs w:val="28"/>
        </w:rPr>
        <w:t>Развитие самосознания</w:t>
      </w:r>
      <w:r w:rsidRPr="001F4908">
        <w:rPr>
          <w:rStyle w:val="c4"/>
          <w:color w:val="111111"/>
          <w:sz w:val="28"/>
          <w:szCs w:val="28"/>
        </w:rPr>
        <w:t> через психологическую сказку. М. ,2001.</w:t>
      </w:r>
    </w:p>
    <w:p w14:paraId="318B56B7" w14:textId="18BF1DBF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2. Шорохова О. А. Играем в сказку. Сказкотерапия и занятия по </w:t>
      </w:r>
      <w:r w:rsidRPr="001F4908">
        <w:rPr>
          <w:rStyle w:val="c1"/>
          <w:color w:val="111111"/>
          <w:sz w:val="28"/>
          <w:szCs w:val="28"/>
        </w:rPr>
        <w:t>развитию связной речи дошкольников</w:t>
      </w:r>
      <w:r w:rsidRPr="001F4908">
        <w:rPr>
          <w:rStyle w:val="c4"/>
          <w:color w:val="111111"/>
          <w:sz w:val="28"/>
          <w:szCs w:val="28"/>
        </w:rPr>
        <w:t>. - М.: ТЦ Сфера. 2007.</w:t>
      </w:r>
    </w:p>
    <w:p w14:paraId="498A75A2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3. Ушакова О. С. Программа </w:t>
      </w:r>
      <w:r w:rsidRPr="001F4908">
        <w:rPr>
          <w:rStyle w:val="c1"/>
          <w:color w:val="111111"/>
          <w:sz w:val="28"/>
          <w:szCs w:val="28"/>
        </w:rPr>
        <w:t>развития речи детей дошкольного возраста в детском саду</w:t>
      </w:r>
      <w:r w:rsidRPr="001F4908">
        <w:rPr>
          <w:rStyle w:val="c4"/>
          <w:color w:val="111111"/>
          <w:sz w:val="28"/>
          <w:szCs w:val="28"/>
        </w:rPr>
        <w:t>. М. ,1994.</w:t>
      </w:r>
    </w:p>
    <w:p w14:paraId="5FCFA8CF" w14:textId="77777777" w:rsidR="001F4908" w:rsidRPr="001F4908" w:rsidRDefault="001F4908" w:rsidP="001F490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1F4908">
        <w:rPr>
          <w:rStyle w:val="c4"/>
          <w:color w:val="111111"/>
          <w:sz w:val="28"/>
          <w:szCs w:val="28"/>
        </w:rPr>
        <w:t>4. Ушакова О. С. </w:t>
      </w:r>
      <w:r w:rsidRPr="001F4908">
        <w:rPr>
          <w:rStyle w:val="c1"/>
          <w:color w:val="111111"/>
          <w:sz w:val="28"/>
          <w:szCs w:val="28"/>
        </w:rPr>
        <w:t>Развитие речи и творчества дошкольников</w:t>
      </w:r>
      <w:r w:rsidRPr="001F4908">
        <w:rPr>
          <w:rStyle w:val="c4"/>
          <w:color w:val="111111"/>
          <w:sz w:val="28"/>
          <w:szCs w:val="28"/>
        </w:rPr>
        <w:t>: Игры, упражнения, конспекты занятий. – М.: ТЦ Сфера, 2007.</w:t>
      </w:r>
    </w:p>
    <w:p w14:paraId="00222A6A" w14:textId="77777777" w:rsidR="008D614B" w:rsidRPr="001F4908" w:rsidRDefault="008D614B">
      <w:pPr>
        <w:rPr>
          <w:rFonts w:ascii="Times New Roman" w:hAnsi="Times New Roman" w:cs="Times New Roman"/>
          <w:sz w:val="28"/>
          <w:szCs w:val="28"/>
        </w:rPr>
      </w:pPr>
    </w:p>
    <w:sectPr w:rsidR="008D614B" w:rsidRPr="001F4908" w:rsidSect="00271C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C4B"/>
    <w:multiLevelType w:val="multilevel"/>
    <w:tmpl w:val="221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6EB4"/>
    <w:multiLevelType w:val="multilevel"/>
    <w:tmpl w:val="8FF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60E49"/>
    <w:multiLevelType w:val="multilevel"/>
    <w:tmpl w:val="7B4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B6F46"/>
    <w:multiLevelType w:val="multilevel"/>
    <w:tmpl w:val="470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33C14"/>
    <w:multiLevelType w:val="multilevel"/>
    <w:tmpl w:val="18FE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F3525"/>
    <w:multiLevelType w:val="multilevel"/>
    <w:tmpl w:val="F6E2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AC"/>
    <w:rsid w:val="00067939"/>
    <w:rsid w:val="001759CF"/>
    <w:rsid w:val="001F4908"/>
    <w:rsid w:val="00271C6A"/>
    <w:rsid w:val="00577050"/>
    <w:rsid w:val="00692FD0"/>
    <w:rsid w:val="00700CB7"/>
    <w:rsid w:val="008D614B"/>
    <w:rsid w:val="00C15AAC"/>
    <w:rsid w:val="00F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4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F4908"/>
  </w:style>
  <w:style w:type="paragraph" w:customStyle="1" w:styleId="c20">
    <w:name w:val="c20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1F4908"/>
  </w:style>
  <w:style w:type="character" w:customStyle="1" w:styleId="c4">
    <w:name w:val="c4"/>
    <w:basedOn w:val="a0"/>
    <w:rsid w:val="001F4908"/>
  </w:style>
  <w:style w:type="paragraph" w:customStyle="1" w:styleId="c7">
    <w:name w:val="c7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1F4908"/>
  </w:style>
  <w:style w:type="character" w:customStyle="1" w:styleId="c1">
    <w:name w:val="c1"/>
    <w:basedOn w:val="a0"/>
    <w:rsid w:val="001F4908"/>
  </w:style>
  <w:style w:type="paragraph" w:customStyle="1" w:styleId="c11">
    <w:name w:val="c11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F4908"/>
  </w:style>
  <w:style w:type="paragraph" w:customStyle="1" w:styleId="c13">
    <w:name w:val="c13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1F4908"/>
  </w:style>
  <w:style w:type="paragraph" w:customStyle="1" w:styleId="c0">
    <w:name w:val="c0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1F4908"/>
  </w:style>
  <w:style w:type="character" w:customStyle="1" w:styleId="c17">
    <w:name w:val="c17"/>
    <w:basedOn w:val="a0"/>
    <w:rsid w:val="001F4908"/>
  </w:style>
  <w:style w:type="character" w:customStyle="1" w:styleId="c14">
    <w:name w:val="c14"/>
    <w:basedOn w:val="a0"/>
    <w:rsid w:val="001F4908"/>
  </w:style>
  <w:style w:type="paragraph" w:customStyle="1" w:styleId="c28">
    <w:name w:val="c28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F4908"/>
  </w:style>
  <w:style w:type="paragraph" w:customStyle="1" w:styleId="c20">
    <w:name w:val="c20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1F4908"/>
  </w:style>
  <w:style w:type="character" w:customStyle="1" w:styleId="c4">
    <w:name w:val="c4"/>
    <w:basedOn w:val="a0"/>
    <w:rsid w:val="001F4908"/>
  </w:style>
  <w:style w:type="paragraph" w:customStyle="1" w:styleId="c7">
    <w:name w:val="c7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1F4908"/>
  </w:style>
  <w:style w:type="character" w:customStyle="1" w:styleId="c1">
    <w:name w:val="c1"/>
    <w:basedOn w:val="a0"/>
    <w:rsid w:val="001F4908"/>
  </w:style>
  <w:style w:type="paragraph" w:customStyle="1" w:styleId="c11">
    <w:name w:val="c11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F4908"/>
  </w:style>
  <w:style w:type="paragraph" w:customStyle="1" w:styleId="c13">
    <w:name w:val="c13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1F4908"/>
  </w:style>
  <w:style w:type="paragraph" w:customStyle="1" w:styleId="c0">
    <w:name w:val="c0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1F4908"/>
  </w:style>
  <w:style w:type="character" w:customStyle="1" w:styleId="c17">
    <w:name w:val="c17"/>
    <w:basedOn w:val="a0"/>
    <w:rsid w:val="001F4908"/>
  </w:style>
  <w:style w:type="character" w:customStyle="1" w:styleId="c14">
    <w:name w:val="c14"/>
    <w:basedOn w:val="a0"/>
    <w:rsid w:val="001F4908"/>
  </w:style>
  <w:style w:type="paragraph" w:customStyle="1" w:styleId="c28">
    <w:name w:val="c28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1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C418-8E94-490A-AA4C-3EF21095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уткин</dc:creator>
  <cp:keywords/>
  <dc:description/>
  <cp:lastModifiedBy>Марина</cp:lastModifiedBy>
  <cp:revision>6</cp:revision>
  <dcterms:created xsi:type="dcterms:W3CDTF">2024-12-28T04:30:00Z</dcterms:created>
  <dcterms:modified xsi:type="dcterms:W3CDTF">2025-01-01T12:31:00Z</dcterms:modified>
</cp:coreProperties>
</file>