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A1" w:rsidRDefault="00473E3B" w:rsidP="00473E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КАЛЕЙДОСКОП ИННОВАЦИОННЫХ ОБРАЗОВАТЕЛЬНЫХ ТЕХНОЛОГИЙ, ПРИМЕНЯЕМЫХ В ГРУППАХ КОМПЕНСИРУЮЩЕЙ НАПРАВЛЕННОСТИ</w:t>
      </w:r>
    </w:p>
    <w:p w:rsidR="00473E3B" w:rsidRPr="00473E3B" w:rsidRDefault="00473E3B" w:rsidP="00473E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3E3B">
        <w:rPr>
          <w:rFonts w:ascii="Times New Roman" w:hAnsi="Times New Roman" w:cs="Times New Roman"/>
          <w:i/>
          <w:sz w:val="28"/>
          <w:szCs w:val="28"/>
        </w:rPr>
        <w:t>Р.С. Ардамина, учитель-дефектолог</w:t>
      </w:r>
    </w:p>
    <w:p w:rsidR="00473E3B" w:rsidRPr="00473E3B" w:rsidRDefault="00473E3B" w:rsidP="00473E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3E3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73E3B" w:rsidRDefault="00473E3B" w:rsidP="00473E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3E3B">
        <w:rPr>
          <w:rFonts w:ascii="Times New Roman" w:hAnsi="Times New Roman" w:cs="Times New Roman"/>
          <w:sz w:val="28"/>
          <w:szCs w:val="28"/>
        </w:rPr>
        <w:t>«Детский сад №62 «Улыбка»»</w:t>
      </w:r>
    </w:p>
    <w:p w:rsidR="00427AE5" w:rsidRPr="00831F06" w:rsidRDefault="00473E3B" w:rsidP="005D21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427AE5">
        <w:rPr>
          <w:rFonts w:ascii="Times New Roman" w:hAnsi="Times New Roman" w:cs="Times New Roman"/>
          <w:sz w:val="28"/>
          <w:szCs w:val="28"/>
        </w:rPr>
        <w:t xml:space="preserve">приводится обзор инновационных технологий, применяемых в группах компенсирующей направленности с целью </w:t>
      </w:r>
      <w:r w:rsidR="00427AE5">
        <w:rPr>
          <w:rFonts w:ascii="Times New Roman" w:eastAsia="Calibri" w:hAnsi="Times New Roman" w:cs="Times New Roman"/>
          <w:sz w:val="28"/>
        </w:rPr>
        <w:t>повы</w:t>
      </w:r>
      <w:r w:rsidR="00427AE5">
        <w:rPr>
          <w:rFonts w:ascii="Times New Roman" w:eastAsia="Calibri" w:hAnsi="Times New Roman" w:cs="Times New Roman"/>
          <w:sz w:val="28"/>
        </w:rPr>
        <w:t>шения качества</w:t>
      </w:r>
      <w:r w:rsidR="00427AE5">
        <w:rPr>
          <w:rFonts w:ascii="Times New Roman" w:eastAsia="Calibri" w:hAnsi="Times New Roman" w:cs="Times New Roman"/>
          <w:sz w:val="28"/>
        </w:rPr>
        <w:t xml:space="preserve"> и эффективност</w:t>
      </w:r>
      <w:r w:rsidR="00427AE5">
        <w:rPr>
          <w:rFonts w:ascii="Times New Roman" w:eastAsia="Calibri" w:hAnsi="Times New Roman" w:cs="Times New Roman"/>
          <w:sz w:val="28"/>
        </w:rPr>
        <w:t>и</w:t>
      </w:r>
      <w:r w:rsidR="00427AE5">
        <w:rPr>
          <w:rFonts w:ascii="Times New Roman" w:eastAsia="Calibri" w:hAnsi="Times New Roman" w:cs="Times New Roman"/>
          <w:sz w:val="28"/>
        </w:rPr>
        <w:t xml:space="preserve"> образования</w:t>
      </w:r>
      <w:r w:rsidR="00427AE5">
        <w:rPr>
          <w:rFonts w:ascii="Times New Roman" w:eastAsia="Calibri" w:hAnsi="Times New Roman" w:cs="Times New Roman"/>
          <w:sz w:val="28"/>
        </w:rPr>
        <w:t xml:space="preserve">. Представлен опыт применения </w:t>
      </w:r>
      <w:r w:rsidR="00427AE5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427AE5">
        <w:rPr>
          <w:rFonts w:ascii="Times New Roman" w:hAnsi="Times New Roman" w:cs="Times New Roman"/>
          <w:sz w:val="28"/>
          <w:szCs w:val="28"/>
        </w:rPr>
        <w:t xml:space="preserve">инновационных технологий </w:t>
      </w:r>
      <w:r w:rsidR="00427AE5">
        <w:rPr>
          <w:rFonts w:ascii="Times New Roman" w:hAnsi="Times New Roman" w:cs="Times New Roman"/>
          <w:sz w:val="28"/>
          <w:szCs w:val="28"/>
        </w:rPr>
        <w:t xml:space="preserve">как песочная терапия, </w:t>
      </w:r>
      <w:proofErr w:type="spellStart"/>
      <w:r w:rsidR="00427AE5"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 w:rsidR="00427AE5">
        <w:rPr>
          <w:rFonts w:ascii="Times New Roman" w:hAnsi="Times New Roman" w:cs="Times New Roman"/>
          <w:sz w:val="28"/>
          <w:szCs w:val="28"/>
        </w:rPr>
        <w:t>, информационно-коммуникационные технологии</w:t>
      </w:r>
      <w:r w:rsidR="00427AE5">
        <w:rPr>
          <w:rFonts w:ascii="Times New Roman" w:hAnsi="Times New Roman" w:cs="Times New Roman"/>
          <w:sz w:val="28"/>
          <w:szCs w:val="28"/>
        </w:rPr>
        <w:t>.</w:t>
      </w:r>
    </w:p>
    <w:p w:rsidR="00AA250B" w:rsidRDefault="002B61A1" w:rsidP="005D21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F06">
        <w:rPr>
          <w:rFonts w:ascii="Times New Roman" w:hAnsi="Times New Roman" w:cs="Times New Roman"/>
          <w:sz w:val="28"/>
          <w:szCs w:val="28"/>
        </w:rPr>
        <w:t>В разное время в работе с детьми</w:t>
      </w:r>
      <w:r w:rsidR="00650516">
        <w:rPr>
          <w:rFonts w:ascii="Times New Roman" w:hAnsi="Times New Roman" w:cs="Times New Roman"/>
          <w:sz w:val="28"/>
          <w:szCs w:val="28"/>
        </w:rPr>
        <w:t xml:space="preserve"> из</w:t>
      </w:r>
      <w:r w:rsidRPr="00831F06">
        <w:rPr>
          <w:rFonts w:ascii="Times New Roman" w:hAnsi="Times New Roman" w:cs="Times New Roman"/>
          <w:sz w:val="28"/>
          <w:szCs w:val="28"/>
        </w:rPr>
        <w:t xml:space="preserve"> групп компенсирующей направленности я применяла разнообразные инновацио</w:t>
      </w:r>
      <w:r w:rsidR="001644D2">
        <w:rPr>
          <w:rFonts w:ascii="Times New Roman" w:hAnsi="Times New Roman" w:cs="Times New Roman"/>
          <w:sz w:val="28"/>
          <w:szCs w:val="28"/>
        </w:rPr>
        <w:t>нные образовательные технологии.</w:t>
      </w:r>
      <w:r w:rsidRPr="00831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50B" w:rsidRDefault="00AA250B" w:rsidP="005D210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Изначально я открыла для себя песочную терапию, как технологию, с помощью которой можно повысить качество и эффективность образования наших воспитанников. «</w:t>
      </w:r>
      <w:r w:rsidRPr="00CC1C0B">
        <w:rPr>
          <w:rFonts w:ascii="Times New Roman" w:eastAsia="Calibri" w:hAnsi="Times New Roman" w:cs="Times New Roman"/>
          <w:sz w:val="28"/>
        </w:rPr>
        <w:t>Самая лучшая игр</w:t>
      </w:r>
      <w:r>
        <w:rPr>
          <w:rFonts w:ascii="Times New Roman" w:eastAsia="Calibri" w:hAnsi="Times New Roman" w:cs="Times New Roman"/>
          <w:sz w:val="28"/>
        </w:rPr>
        <w:t>ушка для детей – это куча песка», цитата, которая принадлежит нашему русскому педагогу Константину Дмитриевичу Ушинскому</w:t>
      </w:r>
      <w:r w:rsidRPr="00CC1C0B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CC1C0B">
        <w:rPr>
          <w:rFonts w:ascii="Times New Roman" w:hAnsi="Times New Roman" w:cs="Times New Roman"/>
          <w:sz w:val="28"/>
          <w:szCs w:val="28"/>
        </w:rPr>
        <w:t>П</w:t>
      </w:r>
      <w:r w:rsidR="00831F06">
        <w:rPr>
          <w:rFonts w:ascii="Times New Roman" w:hAnsi="Times New Roman" w:cs="Times New Roman"/>
          <w:sz w:val="28"/>
          <w:szCs w:val="28"/>
        </w:rPr>
        <w:t xml:space="preserve">есок природный материал, доступный, понятный и любимый </w:t>
      </w:r>
      <w:r w:rsidR="005A487A">
        <w:rPr>
          <w:rFonts w:ascii="Times New Roman" w:hAnsi="Times New Roman" w:cs="Times New Roman"/>
          <w:sz w:val="28"/>
          <w:szCs w:val="28"/>
        </w:rPr>
        <w:t>многими детьми.</w:t>
      </w:r>
      <w:r w:rsidR="00CC1C0B" w:rsidRPr="00CC1C0B">
        <w:rPr>
          <w:rFonts w:ascii="Times New Roman" w:eastAsia="Calibri" w:hAnsi="Times New Roman" w:cs="Times New Roman"/>
          <w:sz w:val="28"/>
        </w:rPr>
        <w:t xml:space="preserve"> </w:t>
      </w:r>
      <w:r w:rsidR="005A487A">
        <w:rPr>
          <w:rFonts w:ascii="Times New Roman" w:hAnsi="Times New Roman" w:cs="Times New Roman"/>
          <w:sz w:val="28"/>
          <w:szCs w:val="28"/>
        </w:rPr>
        <w:t>В</w:t>
      </w:r>
      <w:r w:rsidR="00831F06">
        <w:rPr>
          <w:rFonts w:ascii="Times New Roman" w:hAnsi="Times New Roman" w:cs="Times New Roman"/>
          <w:sz w:val="28"/>
          <w:szCs w:val="28"/>
        </w:rPr>
        <w:t xml:space="preserve"> процессе взаимодействия с песком на специально организованных занятиях, наши неусидчивые, невнимательные малыши-молчуны открывались с другой стороны, песок завораживал их, подталкивал к</w:t>
      </w:r>
      <w:r w:rsidR="005A487A">
        <w:rPr>
          <w:rFonts w:ascii="Times New Roman" w:hAnsi="Times New Roman" w:cs="Times New Roman"/>
          <w:sz w:val="28"/>
          <w:szCs w:val="28"/>
        </w:rPr>
        <w:t xml:space="preserve"> речевому взаимодействию, вступлению в доступную коммуникацию со взрослым, развит</w:t>
      </w:r>
      <w:r w:rsidR="00650516">
        <w:rPr>
          <w:rFonts w:ascii="Times New Roman" w:hAnsi="Times New Roman" w:cs="Times New Roman"/>
          <w:sz w:val="28"/>
          <w:szCs w:val="28"/>
        </w:rPr>
        <w:t>ию игровой деятельности</w:t>
      </w:r>
      <w:r w:rsidR="00CC1C0B">
        <w:rPr>
          <w:rFonts w:ascii="Times New Roman" w:hAnsi="Times New Roman" w:cs="Times New Roman"/>
          <w:sz w:val="28"/>
          <w:szCs w:val="28"/>
        </w:rPr>
        <w:t>, усвоению правил</w:t>
      </w:r>
      <w:r w:rsidR="00650516">
        <w:rPr>
          <w:rFonts w:ascii="Times New Roman" w:hAnsi="Times New Roman" w:cs="Times New Roman"/>
          <w:sz w:val="28"/>
          <w:szCs w:val="28"/>
        </w:rPr>
        <w:t xml:space="preserve"> и многому другому</w:t>
      </w:r>
      <w:r w:rsidR="00CC1C0B">
        <w:rPr>
          <w:rFonts w:ascii="Times New Roman" w:hAnsi="Times New Roman" w:cs="Times New Roman"/>
          <w:b/>
          <w:sz w:val="28"/>
          <w:szCs w:val="28"/>
        </w:rPr>
        <w:t>.</w:t>
      </w:r>
      <w:r w:rsidR="00831F06" w:rsidRPr="00831F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5BB" w:rsidRPr="00CC1C0B" w:rsidRDefault="00CC1C0B" w:rsidP="005D210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C1C0B">
        <w:rPr>
          <w:rFonts w:ascii="Times New Roman" w:hAnsi="Times New Roman" w:cs="Times New Roman"/>
          <w:sz w:val="28"/>
          <w:szCs w:val="28"/>
        </w:rPr>
        <w:t>С</w:t>
      </w:r>
      <w:r w:rsidR="00650516" w:rsidRPr="00CC1C0B">
        <w:rPr>
          <w:rFonts w:ascii="Times New Roman" w:hAnsi="Times New Roman" w:cs="Times New Roman"/>
          <w:sz w:val="28"/>
          <w:szCs w:val="28"/>
        </w:rPr>
        <w:t>ледующей инновационной технологией, которая привлекла м</w:t>
      </w:r>
      <w:r w:rsidRPr="00CC1C0B">
        <w:rPr>
          <w:rFonts w:ascii="Times New Roman" w:hAnsi="Times New Roman" w:cs="Times New Roman"/>
          <w:sz w:val="28"/>
          <w:szCs w:val="28"/>
        </w:rPr>
        <w:t xml:space="preserve">оей внимание стала </w:t>
      </w:r>
      <w:proofErr w:type="spellStart"/>
      <w:r w:rsidRPr="00CC1C0B"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 w:rsidR="001644D2">
        <w:rPr>
          <w:rFonts w:ascii="Times New Roman" w:hAnsi="Times New Roman" w:cs="Times New Roman"/>
          <w:sz w:val="28"/>
          <w:szCs w:val="28"/>
        </w:rPr>
        <w:t xml:space="preserve">. </w:t>
      </w:r>
      <w:r w:rsidR="00D12850">
        <w:rPr>
          <w:rFonts w:ascii="Times New Roman" w:hAnsi="Times New Roman" w:cs="Times New Roman"/>
          <w:sz w:val="28"/>
          <w:szCs w:val="28"/>
        </w:rPr>
        <w:t>В медицинской практике л</w:t>
      </w:r>
      <w:r w:rsidR="005A487A">
        <w:rPr>
          <w:rFonts w:ascii="Times New Roman" w:hAnsi="Times New Roman" w:cs="Times New Roman"/>
          <w:sz w:val="28"/>
          <w:szCs w:val="28"/>
        </w:rPr>
        <w:t>ечение светом и цветом применялось в</w:t>
      </w:r>
      <w:r w:rsidR="005A487A" w:rsidRPr="005A487A">
        <w:rPr>
          <w:rFonts w:ascii="Times New Roman" w:hAnsi="Times New Roman" w:cs="Times New Roman"/>
          <w:sz w:val="28"/>
          <w:szCs w:val="28"/>
        </w:rPr>
        <w:t xml:space="preserve"> </w:t>
      </w:r>
      <w:r w:rsidR="009F2C9E">
        <w:rPr>
          <w:rFonts w:ascii="Times New Roman" w:hAnsi="Times New Roman" w:cs="Times New Roman"/>
          <w:sz w:val="28"/>
          <w:szCs w:val="28"/>
        </w:rPr>
        <w:t xml:space="preserve">еще </w:t>
      </w:r>
      <w:r w:rsidR="009F2C9E">
        <w:rPr>
          <w:rFonts w:ascii="Times New Roman" w:hAnsi="Times New Roman" w:cs="Times New Roman"/>
          <w:sz w:val="29"/>
          <w:szCs w:val="29"/>
          <w:shd w:val="clear" w:color="auto" w:fill="FFFFFF"/>
        </w:rPr>
        <w:t>Д</w:t>
      </w:r>
      <w:r w:rsidR="005A487A" w:rsidRPr="005A487A">
        <w:rPr>
          <w:rFonts w:ascii="Times New Roman" w:hAnsi="Times New Roman" w:cs="Times New Roman"/>
          <w:sz w:val="29"/>
          <w:szCs w:val="29"/>
          <w:shd w:val="clear" w:color="auto" w:fill="FFFFFF"/>
        </w:rPr>
        <w:t>ревн</w:t>
      </w:r>
      <w:r w:rsidR="005A487A">
        <w:rPr>
          <w:rFonts w:ascii="Times New Roman" w:hAnsi="Times New Roman" w:cs="Times New Roman"/>
          <w:sz w:val="29"/>
          <w:szCs w:val="29"/>
          <w:shd w:val="clear" w:color="auto" w:fill="FFFFFF"/>
        </w:rPr>
        <w:t>ем Египте</w:t>
      </w:r>
      <w:r w:rsidR="005A487A" w:rsidRPr="005A487A">
        <w:rPr>
          <w:rFonts w:ascii="Times New Roman" w:hAnsi="Times New Roman" w:cs="Times New Roman"/>
          <w:sz w:val="29"/>
          <w:szCs w:val="29"/>
          <w:shd w:val="clear" w:color="auto" w:fill="FFFFFF"/>
        </w:rPr>
        <w:t>, Греции, Кита</w:t>
      </w:r>
      <w:r w:rsidR="005A487A">
        <w:rPr>
          <w:rFonts w:ascii="Times New Roman" w:hAnsi="Times New Roman" w:cs="Times New Roman"/>
          <w:sz w:val="29"/>
          <w:szCs w:val="29"/>
          <w:shd w:val="clear" w:color="auto" w:fill="FFFFFF"/>
        </w:rPr>
        <w:t>е</w:t>
      </w:r>
      <w:r w:rsidR="005A487A" w:rsidRPr="005A487A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и Индии</w:t>
      </w:r>
      <w:r w:rsidR="00D12850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, </w:t>
      </w:r>
      <w:r w:rsidR="009F2C9E">
        <w:rPr>
          <w:rFonts w:ascii="Times New Roman" w:hAnsi="Times New Roman" w:cs="Times New Roman"/>
          <w:sz w:val="29"/>
          <w:szCs w:val="29"/>
          <w:shd w:val="clear" w:color="auto" w:fill="FFFFFF"/>
        </w:rPr>
        <w:t>и</w:t>
      </w:r>
      <w:r w:rsidR="00D12850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не теряет своей актуальн</w:t>
      </w:r>
      <w:r w:rsidR="001805BB">
        <w:rPr>
          <w:rFonts w:ascii="Times New Roman" w:hAnsi="Times New Roman" w:cs="Times New Roman"/>
          <w:sz w:val="29"/>
          <w:szCs w:val="29"/>
          <w:shd w:val="clear" w:color="auto" w:fill="FFFFFF"/>
        </w:rPr>
        <w:t>ости и в наши дни. Т</w:t>
      </w:r>
      <w:r w:rsidR="00D12850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акже данная технология была адаптирована педагогами для решения педагогических и коррекционных задач, в частности в своей работе </w:t>
      </w:r>
      <w:r w:rsidR="00650516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я применяю </w:t>
      </w:r>
      <w:r w:rsidR="009376D0">
        <w:rPr>
          <w:rFonts w:ascii="Times New Roman" w:hAnsi="Times New Roman" w:cs="Times New Roman"/>
          <w:sz w:val="29"/>
          <w:szCs w:val="29"/>
          <w:shd w:val="clear" w:color="auto" w:fill="FFFFFF"/>
        </w:rPr>
        <w:t>хромотерапи</w:t>
      </w:r>
      <w:r w:rsidR="00650516">
        <w:rPr>
          <w:rFonts w:ascii="Times New Roman" w:hAnsi="Times New Roman" w:cs="Times New Roman"/>
          <w:sz w:val="29"/>
          <w:szCs w:val="29"/>
          <w:shd w:val="clear" w:color="auto" w:fill="FFFFFF"/>
        </w:rPr>
        <w:t>ю с целью развития</w:t>
      </w:r>
      <w:r w:rsidR="009376D0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D12850">
        <w:rPr>
          <w:rFonts w:ascii="Times New Roman" w:hAnsi="Times New Roman" w:cs="Times New Roman"/>
          <w:sz w:val="28"/>
          <w:szCs w:val="28"/>
        </w:rPr>
        <w:t>речево</w:t>
      </w:r>
      <w:r w:rsidR="00650516">
        <w:rPr>
          <w:rFonts w:ascii="Times New Roman" w:hAnsi="Times New Roman" w:cs="Times New Roman"/>
          <w:sz w:val="28"/>
          <w:szCs w:val="28"/>
        </w:rPr>
        <w:t>го</w:t>
      </w:r>
      <w:r w:rsidR="009376D0">
        <w:rPr>
          <w:rFonts w:ascii="Times New Roman" w:hAnsi="Times New Roman" w:cs="Times New Roman"/>
          <w:sz w:val="28"/>
          <w:szCs w:val="28"/>
        </w:rPr>
        <w:t xml:space="preserve"> </w:t>
      </w:r>
      <w:r w:rsidR="00D12850">
        <w:rPr>
          <w:rFonts w:ascii="Times New Roman" w:hAnsi="Times New Roman" w:cs="Times New Roman"/>
          <w:sz w:val="28"/>
          <w:szCs w:val="28"/>
        </w:rPr>
        <w:t>вы</w:t>
      </w:r>
      <w:r w:rsidR="00D12850" w:rsidRPr="00D12850">
        <w:rPr>
          <w:rFonts w:ascii="Times New Roman" w:hAnsi="Times New Roman" w:cs="Times New Roman"/>
          <w:sz w:val="28"/>
          <w:szCs w:val="28"/>
        </w:rPr>
        <w:t xml:space="preserve">сказывания и </w:t>
      </w:r>
      <w:r w:rsidR="009376D0">
        <w:rPr>
          <w:rFonts w:ascii="Times New Roman" w:hAnsi="Times New Roman" w:cs="Times New Roman"/>
          <w:sz w:val="28"/>
          <w:szCs w:val="28"/>
        </w:rPr>
        <w:t>развитию восприятия</w:t>
      </w:r>
      <w:r w:rsidR="00650516">
        <w:rPr>
          <w:rFonts w:ascii="Times New Roman" w:hAnsi="Times New Roman" w:cs="Times New Roman"/>
          <w:sz w:val="28"/>
          <w:szCs w:val="28"/>
        </w:rPr>
        <w:t>,</w:t>
      </w:r>
      <w:r w:rsidR="009376D0">
        <w:rPr>
          <w:rFonts w:ascii="Times New Roman" w:hAnsi="Times New Roman" w:cs="Times New Roman"/>
          <w:sz w:val="28"/>
          <w:szCs w:val="28"/>
        </w:rPr>
        <w:t xml:space="preserve"> </w:t>
      </w:r>
      <w:r w:rsidR="00650516">
        <w:rPr>
          <w:rFonts w:ascii="Times New Roman" w:hAnsi="Times New Roman" w:cs="Times New Roman"/>
          <w:sz w:val="28"/>
          <w:szCs w:val="28"/>
        </w:rPr>
        <w:t>обогащени</w:t>
      </w:r>
      <w:r w:rsidR="006612EB">
        <w:rPr>
          <w:rFonts w:ascii="Times New Roman" w:hAnsi="Times New Roman" w:cs="Times New Roman"/>
          <w:sz w:val="28"/>
          <w:szCs w:val="28"/>
        </w:rPr>
        <w:t>я</w:t>
      </w:r>
      <w:r w:rsidR="00650516">
        <w:rPr>
          <w:rFonts w:ascii="Times New Roman" w:hAnsi="Times New Roman" w:cs="Times New Roman"/>
          <w:sz w:val="28"/>
          <w:szCs w:val="28"/>
        </w:rPr>
        <w:t xml:space="preserve"> сенсорного</w:t>
      </w:r>
      <w:r w:rsidR="00D12850" w:rsidRPr="00D12850">
        <w:rPr>
          <w:rFonts w:ascii="Times New Roman" w:hAnsi="Times New Roman" w:cs="Times New Roman"/>
          <w:sz w:val="28"/>
          <w:szCs w:val="28"/>
        </w:rPr>
        <w:t xml:space="preserve"> и эмоциональн</w:t>
      </w:r>
      <w:r w:rsidR="00650516">
        <w:rPr>
          <w:rFonts w:ascii="Times New Roman" w:hAnsi="Times New Roman" w:cs="Times New Roman"/>
          <w:sz w:val="28"/>
          <w:szCs w:val="28"/>
        </w:rPr>
        <w:t>ого</w:t>
      </w:r>
      <w:r w:rsidR="00D12850" w:rsidRPr="00D12850">
        <w:rPr>
          <w:rFonts w:ascii="Times New Roman" w:hAnsi="Times New Roman" w:cs="Times New Roman"/>
          <w:sz w:val="28"/>
          <w:szCs w:val="28"/>
        </w:rPr>
        <w:t xml:space="preserve"> опыт</w:t>
      </w:r>
      <w:r w:rsidR="00650516">
        <w:rPr>
          <w:rFonts w:ascii="Times New Roman" w:hAnsi="Times New Roman" w:cs="Times New Roman"/>
          <w:sz w:val="28"/>
          <w:szCs w:val="28"/>
        </w:rPr>
        <w:t>а детей, на занятиях с применением хромотерапии мы знаком</w:t>
      </w:r>
      <w:r w:rsidR="006612EB">
        <w:rPr>
          <w:rFonts w:ascii="Times New Roman" w:hAnsi="Times New Roman" w:cs="Times New Roman"/>
          <w:sz w:val="28"/>
          <w:szCs w:val="28"/>
        </w:rPr>
        <w:t>имся</w:t>
      </w:r>
      <w:r w:rsidR="00D12850" w:rsidRPr="00D12850">
        <w:rPr>
          <w:rFonts w:ascii="Times New Roman" w:hAnsi="Times New Roman" w:cs="Times New Roman"/>
          <w:sz w:val="28"/>
          <w:szCs w:val="28"/>
        </w:rPr>
        <w:t xml:space="preserve"> с приемами управ</w:t>
      </w:r>
      <w:r w:rsidR="00650516">
        <w:rPr>
          <w:rFonts w:ascii="Times New Roman" w:hAnsi="Times New Roman" w:cs="Times New Roman"/>
          <w:sz w:val="28"/>
          <w:szCs w:val="28"/>
        </w:rPr>
        <w:t>ления своими чувствами, формирования навыков</w:t>
      </w:r>
      <w:r w:rsidR="00D12850" w:rsidRPr="00D12850">
        <w:rPr>
          <w:rFonts w:ascii="Times New Roman" w:hAnsi="Times New Roman" w:cs="Times New Roman"/>
          <w:sz w:val="28"/>
          <w:szCs w:val="28"/>
        </w:rPr>
        <w:t xml:space="preserve"> самоконтроля.</w:t>
      </w:r>
    </w:p>
    <w:p w:rsidR="001805BB" w:rsidRPr="001805BB" w:rsidRDefault="009178B2" w:rsidP="005D21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8B2">
        <w:rPr>
          <w:rFonts w:ascii="Times New Roman" w:hAnsi="Times New Roman" w:cs="Times New Roman"/>
          <w:sz w:val="28"/>
          <w:szCs w:val="28"/>
        </w:rPr>
        <w:t>Совместно с воспитателями, музыкальным руководителем нами был реализован</w:t>
      </w:r>
      <w:r w:rsidR="00E046A0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 w:rsidRPr="009178B2">
        <w:rPr>
          <w:rFonts w:ascii="Times New Roman" w:hAnsi="Times New Roman" w:cs="Times New Roman"/>
          <w:sz w:val="28"/>
          <w:szCs w:val="28"/>
        </w:rPr>
        <w:t xml:space="preserve"> п</w:t>
      </w:r>
      <w:r w:rsidR="00E046A0">
        <w:rPr>
          <w:rFonts w:ascii="Times New Roman" w:hAnsi="Times New Roman" w:cs="Times New Roman"/>
          <w:sz w:val="28"/>
          <w:szCs w:val="28"/>
        </w:rPr>
        <w:t>роект «В</w:t>
      </w:r>
      <w:r w:rsidR="001805BB" w:rsidRPr="009178B2">
        <w:rPr>
          <w:rFonts w:ascii="Times New Roman" w:hAnsi="Times New Roman" w:cs="Times New Roman"/>
          <w:sz w:val="28"/>
          <w:szCs w:val="28"/>
        </w:rPr>
        <w:t xml:space="preserve"> мире ярких красок</w:t>
      </w:r>
      <w:r w:rsidR="00E046A0">
        <w:rPr>
          <w:rFonts w:ascii="Times New Roman" w:hAnsi="Times New Roman" w:cs="Times New Roman"/>
          <w:sz w:val="28"/>
          <w:szCs w:val="28"/>
        </w:rPr>
        <w:t>»</w:t>
      </w:r>
      <w:r w:rsidR="001805BB" w:rsidRPr="009178B2">
        <w:rPr>
          <w:rFonts w:ascii="Times New Roman" w:hAnsi="Times New Roman" w:cs="Times New Roman"/>
          <w:sz w:val="28"/>
          <w:szCs w:val="28"/>
        </w:rPr>
        <w:t xml:space="preserve">, </w:t>
      </w:r>
      <w:r w:rsidRPr="009178B2">
        <w:rPr>
          <w:rFonts w:ascii="Times New Roman" w:hAnsi="Times New Roman" w:cs="Times New Roman"/>
          <w:sz w:val="28"/>
          <w:szCs w:val="28"/>
        </w:rPr>
        <w:t xml:space="preserve">в группе был организован </w:t>
      </w:r>
      <w:r w:rsidR="00473E3B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473E3B">
        <w:rPr>
          <w:rFonts w:ascii="Times New Roman" w:hAnsi="Times New Roman" w:cs="Times New Roman"/>
          <w:sz w:val="28"/>
          <w:szCs w:val="28"/>
        </w:rPr>
        <w:t>хромотерапевтичес</w:t>
      </w:r>
      <w:r w:rsidR="001805BB" w:rsidRPr="009178B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805BB" w:rsidRPr="009178B2">
        <w:rPr>
          <w:rFonts w:ascii="Times New Roman" w:hAnsi="Times New Roman" w:cs="Times New Roman"/>
          <w:sz w:val="28"/>
          <w:szCs w:val="28"/>
        </w:rPr>
        <w:t xml:space="preserve"> воздействия,</w:t>
      </w:r>
      <w:r w:rsidR="00FD4777">
        <w:rPr>
          <w:rFonts w:ascii="Times New Roman" w:hAnsi="Times New Roman" w:cs="Times New Roman"/>
          <w:sz w:val="28"/>
          <w:szCs w:val="28"/>
        </w:rPr>
        <w:t xml:space="preserve"> изготовлены</w:t>
      </w:r>
      <w:r w:rsidR="001805BB" w:rsidRPr="0018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527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="00C24527">
        <w:rPr>
          <w:rFonts w:ascii="Times New Roman" w:hAnsi="Times New Roman" w:cs="Times New Roman"/>
          <w:sz w:val="28"/>
          <w:szCs w:val="28"/>
        </w:rPr>
        <w:t>, видеоролики</w:t>
      </w:r>
      <w:r>
        <w:rPr>
          <w:rFonts w:ascii="Times New Roman" w:hAnsi="Times New Roman" w:cs="Times New Roman"/>
          <w:sz w:val="28"/>
          <w:szCs w:val="28"/>
        </w:rPr>
        <w:t>, наш опыт мы представляли на мероприятиях города и края.</w:t>
      </w:r>
    </w:p>
    <w:p w:rsidR="0041244B" w:rsidRDefault="00C24527" w:rsidP="005D21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527">
        <w:rPr>
          <w:rFonts w:ascii="Times New Roman" w:hAnsi="Times New Roman" w:cs="Times New Roman"/>
          <w:sz w:val="28"/>
          <w:szCs w:val="28"/>
        </w:rPr>
        <w:t>Также в своей работе я активно применяю</w:t>
      </w:r>
      <w:r w:rsidR="0041244B" w:rsidRPr="004124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2EB" w:rsidRPr="001805BB">
        <w:rPr>
          <w:rFonts w:ascii="Times New Roman" w:hAnsi="Times New Roman" w:cs="Times New Roman"/>
          <w:sz w:val="28"/>
          <w:szCs w:val="28"/>
        </w:rPr>
        <w:t>информацио</w:t>
      </w:r>
      <w:r w:rsidR="001805BB">
        <w:rPr>
          <w:rFonts w:ascii="Times New Roman" w:hAnsi="Times New Roman" w:cs="Times New Roman"/>
          <w:sz w:val="28"/>
          <w:szCs w:val="28"/>
        </w:rPr>
        <w:t>нно-коммуникационные технологии.</w:t>
      </w:r>
      <w:r w:rsidR="006612EB">
        <w:rPr>
          <w:rFonts w:ascii="Times New Roman" w:hAnsi="Times New Roman" w:cs="Times New Roman"/>
          <w:sz w:val="28"/>
          <w:szCs w:val="28"/>
        </w:rPr>
        <w:t xml:space="preserve"> </w:t>
      </w:r>
      <w:r w:rsidR="0041244B">
        <w:rPr>
          <w:rFonts w:ascii="Times New Roman" w:hAnsi="Times New Roman" w:cs="Times New Roman"/>
          <w:sz w:val="28"/>
          <w:szCs w:val="28"/>
        </w:rPr>
        <w:t xml:space="preserve">Технологии окружают нас и наших детей повсюду, и взрослый является для </w:t>
      </w:r>
      <w:r w:rsidR="0041244B" w:rsidRPr="0041244B">
        <w:rPr>
          <w:rFonts w:ascii="Times New Roman" w:hAnsi="Times New Roman" w:cs="Times New Roman"/>
          <w:sz w:val="28"/>
          <w:szCs w:val="28"/>
        </w:rPr>
        <w:t xml:space="preserve">ребенка проводником в </w:t>
      </w:r>
      <w:r w:rsidR="0041244B">
        <w:rPr>
          <w:rFonts w:ascii="Times New Roman" w:hAnsi="Times New Roman" w:cs="Times New Roman"/>
          <w:sz w:val="28"/>
          <w:szCs w:val="28"/>
        </w:rPr>
        <w:t xml:space="preserve">этот </w:t>
      </w:r>
      <w:r w:rsidR="0041244B" w:rsidRPr="0041244B">
        <w:rPr>
          <w:rFonts w:ascii="Times New Roman" w:hAnsi="Times New Roman" w:cs="Times New Roman"/>
          <w:sz w:val="28"/>
          <w:szCs w:val="28"/>
        </w:rPr>
        <w:t>мир</w:t>
      </w:r>
      <w:r w:rsidR="0041244B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41244B" w:rsidRPr="00C24527">
        <w:rPr>
          <w:rFonts w:ascii="Times New Roman" w:hAnsi="Times New Roman" w:cs="Times New Roman"/>
          <w:sz w:val="28"/>
          <w:szCs w:val="28"/>
        </w:rPr>
        <w:t xml:space="preserve">возможностей и ярких впечатлений. </w:t>
      </w:r>
    </w:p>
    <w:p w:rsidR="0041244B" w:rsidRDefault="0041244B" w:rsidP="005D21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44B">
        <w:rPr>
          <w:rFonts w:ascii="Times New Roman" w:hAnsi="Times New Roman" w:cs="Times New Roman"/>
          <w:sz w:val="28"/>
          <w:szCs w:val="28"/>
        </w:rPr>
        <w:lastRenderedPageBreak/>
        <w:t>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 </w:t>
      </w:r>
    </w:p>
    <w:p w:rsidR="0041244B" w:rsidRPr="0041244B" w:rsidRDefault="00227820" w:rsidP="005D21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ИКТ мне удается </w:t>
      </w:r>
      <w:r w:rsidR="0041244B" w:rsidRPr="0041244B">
        <w:rPr>
          <w:rFonts w:ascii="Times New Roman" w:hAnsi="Times New Roman" w:cs="Times New Roman"/>
          <w:sz w:val="28"/>
          <w:szCs w:val="28"/>
        </w:rPr>
        <w:t>привлекать пассивны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046A0">
        <w:rPr>
          <w:rFonts w:ascii="Times New Roman" w:hAnsi="Times New Roman" w:cs="Times New Roman"/>
          <w:sz w:val="28"/>
          <w:szCs w:val="28"/>
        </w:rPr>
        <w:t xml:space="preserve"> детей к активной деятельности, </w:t>
      </w:r>
      <w:r w:rsidR="0041244B" w:rsidRPr="0041244B">
        <w:rPr>
          <w:rFonts w:ascii="Times New Roman" w:hAnsi="Times New Roman" w:cs="Times New Roman"/>
          <w:sz w:val="28"/>
          <w:szCs w:val="28"/>
        </w:rPr>
        <w:t>активи</w:t>
      </w:r>
      <w:r>
        <w:rPr>
          <w:rFonts w:ascii="Times New Roman" w:hAnsi="Times New Roman" w:cs="Times New Roman"/>
          <w:sz w:val="28"/>
          <w:szCs w:val="28"/>
        </w:rPr>
        <w:t xml:space="preserve">зировать познавательный интерес и </w:t>
      </w:r>
      <w:r w:rsidR="0041244B" w:rsidRPr="0041244B">
        <w:rPr>
          <w:rFonts w:ascii="Times New Roman" w:hAnsi="Times New Roman" w:cs="Times New Roman"/>
          <w:sz w:val="28"/>
          <w:szCs w:val="28"/>
        </w:rPr>
        <w:t xml:space="preserve">мыслительные </w:t>
      </w:r>
      <w:r>
        <w:rPr>
          <w:rFonts w:ascii="Times New Roman" w:hAnsi="Times New Roman" w:cs="Times New Roman"/>
          <w:sz w:val="28"/>
          <w:szCs w:val="28"/>
        </w:rPr>
        <w:t>процессы</w:t>
      </w:r>
      <w:r w:rsidR="00CB38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44B" w:rsidRPr="0041244B">
        <w:rPr>
          <w:rFonts w:ascii="Times New Roman" w:hAnsi="Times New Roman" w:cs="Times New Roman"/>
          <w:sz w:val="28"/>
          <w:szCs w:val="28"/>
        </w:rPr>
        <w:t>реализовать личностно-ориентированные, дифференцированные подходы</w:t>
      </w:r>
      <w:r w:rsidR="00E046A0">
        <w:rPr>
          <w:rFonts w:ascii="Times New Roman" w:hAnsi="Times New Roman" w:cs="Times New Roman"/>
          <w:sz w:val="28"/>
          <w:szCs w:val="28"/>
        </w:rPr>
        <w:t xml:space="preserve"> к воспитанникам.</w:t>
      </w:r>
    </w:p>
    <w:p w:rsidR="00CB3809" w:rsidRDefault="00C24527" w:rsidP="005D21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презентаций, авторских ф</w:t>
      </w:r>
      <w:r w:rsidR="00227820">
        <w:rPr>
          <w:rFonts w:ascii="Times New Roman" w:hAnsi="Times New Roman" w:cs="Times New Roman"/>
          <w:sz w:val="28"/>
          <w:szCs w:val="28"/>
        </w:rPr>
        <w:t>ильм</w:t>
      </w:r>
      <w:r>
        <w:rPr>
          <w:rFonts w:ascii="Times New Roman" w:hAnsi="Times New Roman" w:cs="Times New Roman"/>
          <w:sz w:val="28"/>
          <w:szCs w:val="28"/>
        </w:rPr>
        <w:t>ов, к</w:t>
      </w:r>
      <w:r w:rsidR="00227820">
        <w:rPr>
          <w:rFonts w:ascii="Times New Roman" w:hAnsi="Times New Roman" w:cs="Times New Roman"/>
          <w:sz w:val="28"/>
          <w:szCs w:val="28"/>
        </w:rPr>
        <w:t xml:space="preserve">ниг </w:t>
      </w:r>
      <w:r>
        <w:rPr>
          <w:rFonts w:ascii="Times New Roman" w:hAnsi="Times New Roman" w:cs="Times New Roman"/>
          <w:sz w:val="28"/>
          <w:szCs w:val="28"/>
        </w:rPr>
        <w:t xml:space="preserve">с дополненной реальностью, интерактивного глобуса мне удается </w:t>
      </w:r>
      <w:r w:rsidRPr="00C24527">
        <w:rPr>
          <w:rFonts w:ascii="Times New Roman" w:hAnsi="Times New Roman" w:cs="Times New Roman"/>
          <w:sz w:val="28"/>
          <w:szCs w:val="28"/>
        </w:rPr>
        <w:t xml:space="preserve">представить наглядно те явления и процессы, которые </w:t>
      </w:r>
      <w:r w:rsidRPr="009F2C9E">
        <w:rPr>
          <w:rFonts w:ascii="Times New Roman" w:hAnsi="Times New Roman" w:cs="Times New Roman"/>
          <w:sz w:val="28"/>
          <w:szCs w:val="28"/>
        </w:rPr>
        <w:t>невозможно</w:t>
      </w:r>
      <w:r w:rsidRPr="00C24527">
        <w:rPr>
          <w:rFonts w:ascii="Times New Roman" w:hAnsi="Times New Roman" w:cs="Times New Roman"/>
          <w:sz w:val="28"/>
          <w:szCs w:val="28"/>
        </w:rPr>
        <w:t xml:space="preserve"> продемонстрировать иными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(например, процессы, происходящие в космосе,</w:t>
      </w:r>
      <w:r w:rsidR="00CB3809">
        <w:rPr>
          <w:rFonts w:ascii="Times New Roman" w:hAnsi="Times New Roman" w:cs="Times New Roman"/>
          <w:sz w:val="28"/>
          <w:szCs w:val="28"/>
        </w:rPr>
        <w:t xml:space="preserve"> в океане,</w:t>
      </w:r>
      <w:r>
        <w:rPr>
          <w:rFonts w:ascii="Times New Roman" w:hAnsi="Times New Roman" w:cs="Times New Roman"/>
          <w:sz w:val="28"/>
          <w:szCs w:val="28"/>
        </w:rPr>
        <w:t xml:space="preserve"> которые так завораживают детей)</w:t>
      </w:r>
      <w:r w:rsidRPr="00C24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809" w:rsidRPr="009F2C9E" w:rsidRDefault="00CB3809" w:rsidP="005D21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9E">
        <w:rPr>
          <w:rFonts w:ascii="Times New Roman" w:hAnsi="Times New Roman" w:cs="Times New Roman"/>
          <w:sz w:val="28"/>
          <w:szCs w:val="28"/>
        </w:rPr>
        <w:t>Применение информационно-коммуникационных технологий повышает</w:t>
      </w:r>
      <w:r w:rsidR="00C24527" w:rsidRPr="009F2C9E">
        <w:rPr>
          <w:rFonts w:ascii="Times New Roman" w:hAnsi="Times New Roman" w:cs="Times New Roman"/>
          <w:sz w:val="28"/>
          <w:szCs w:val="28"/>
        </w:rPr>
        <w:t xml:space="preserve"> </w:t>
      </w:r>
      <w:r w:rsidRPr="009F2C9E">
        <w:rPr>
          <w:rFonts w:ascii="Times New Roman" w:hAnsi="Times New Roman" w:cs="Times New Roman"/>
          <w:sz w:val="28"/>
          <w:szCs w:val="28"/>
        </w:rPr>
        <w:t>качество наглядности</w:t>
      </w:r>
      <w:r w:rsidR="00C24527" w:rsidRPr="009F2C9E">
        <w:rPr>
          <w:rFonts w:ascii="Times New Roman" w:hAnsi="Times New Roman" w:cs="Times New Roman"/>
          <w:sz w:val="28"/>
          <w:szCs w:val="28"/>
        </w:rPr>
        <w:t xml:space="preserve"> и ее содержательное наполнение.</w:t>
      </w:r>
      <w:r w:rsidRPr="009F2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A1" w:rsidRPr="009F2C9E" w:rsidRDefault="00813E65" w:rsidP="005D21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9E">
        <w:rPr>
          <w:rFonts w:ascii="Times New Roman" w:hAnsi="Times New Roman" w:cs="Times New Roman"/>
          <w:sz w:val="28"/>
          <w:szCs w:val="28"/>
        </w:rPr>
        <w:t>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в зависимости от потребностей детей и особенностей программы.</w:t>
      </w:r>
    </w:p>
    <w:p w:rsidR="005D210E" w:rsidRDefault="00B61705" w:rsidP="005D21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длительного времени мы применяем различные инновационные технологии </w:t>
      </w:r>
      <w:r w:rsidR="009F2C9E">
        <w:rPr>
          <w:rFonts w:ascii="Times New Roman" w:hAnsi="Times New Roman" w:cs="Times New Roman"/>
          <w:sz w:val="28"/>
          <w:szCs w:val="28"/>
        </w:rPr>
        <w:t xml:space="preserve">с целью повышения качества и эффективности образования наших воспитанников, </w:t>
      </w:r>
      <w:r>
        <w:rPr>
          <w:rFonts w:ascii="Times New Roman" w:hAnsi="Times New Roman" w:cs="Times New Roman"/>
          <w:sz w:val="28"/>
          <w:szCs w:val="28"/>
        </w:rPr>
        <w:t xml:space="preserve">и получаем эмоциональный отклик от детей, отмечаем положительную динамику развития, что является для нас дополнительным стимулом к дальнейшей работе по выбранному направлению, совершенствованию имеющегося опыта, а также освоению </w:t>
      </w:r>
      <w:r w:rsidR="000D50AD">
        <w:rPr>
          <w:rFonts w:ascii="Times New Roman" w:hAnsi="Times New Roman" w:cs="Times New Roman"/>
          <w:sz w:val="28"/>
          <w:szCs w:val="28"/>
        </w:rPr>
        <w:t>новых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3F64" w:rsidRPr="00F67D9A" w:rsidRDefault="005D210E" w:rsidP="00F67D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bookmarkStart w:id="0" w:name="_GoBack"/>
      <w:bookmarkEnd w:id="0"/>
    </w:p>
    <w:p w:rsidR="000F3F64" w:rsidRDefault="000F3F64" w:rsidP="00F67D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F64">
        <w:rPr>
          <w:rFonts w:ascii="Times New Roman" w:hAnsi="Times New Roman" w:cs="Times New Roman"/>
          <w:sz w:val="28"/>
          <w:szCs w:val="28"/>
        </w:rPr>
        <w:t>Ардамина Р.С. Использование информационно – коммуникационных технологий в практической деятельности учителя – логопеда</w:t>
      </w:r>
      <w:r w:rsidR="00F67D9A" w:rsidRPr="00F67D9A">
        <w:t xml:space="preserve"> </w:t>
      </w:r>
      <w:r w:rsidR="00F67D9A">
        <w:t xml:space="preserve">// </w:t>
      </w:r>
      <w:r w:rsidR="00F67D9A">
        <w:rPr>
          <w:rFonts w:ascii="Times New Roman" w:hAnsi="Times New Roman" w:cs="Times New Roman"/>
          <w:sz w:val="28"/>
          <w:szCs w:val="28"/>
        </w:rPr>
        <w:t xml:space="preserve">МОЛОДЕЖЬ И НАУКА XXI ВЕКАXX. </w:t>
      </w:r>
      <w:r w:rsidR="00F67D9A" w:rsidRPr="00F67D9A">
        <w:rPr>
          <w:rFonts w:ascii="Times New Roman" w:hAnsi="Times New Roman" w:cs="Times New Roman"/>
          <w:sz w:val="28"/>
          <w:szCs w:val="28"/>
        </w:rPr>
        <w:t>Материалы научно-практической</w:t>
      </w:r>
      <w:r w:rsidR="00F6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9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67D9A">
        <w:rPr>
          <w:rFonts w:ascii="Times New Roman" w:hAnsi="Times New Roman" w:cs="Times New Roman"/>
          <w:sz w:val="28"/>
          <w:szCs w:val="28"/>
        </w:rPr>
        <w:t xml:space="preserve">. </w:t>
      </w:r>
      <w:r w:rsidR="00F67D9A" w:rsidRPr="00F67D9A">
        <w:rPr>
          <w:rFonts w:ascii="Times New Roman" w:hAnsi="Times New Roman" w:cs="Times New Roman"/>
          <w:sz w:val="28"/>
          <w:szCs w:val="28"/>
        </w:rPr>
        <w:t>студентов, аспирантов и молодых ученых</w:t>
      </w:r>
      <w:r w:rsidR="00F67D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7D9A">
        <w:rPr>
          <w:rFonts w:ascii="Times New Roman" w:hAnsi="Times New Roman" w:cs="Times New Roman"/>
          <w:sz w:val="28"/>
          <w:szCs w:val="28"/>
        </w:rPr>
        <w:t>г.</w:t>
      </w:r>
      <w:r w:rsidR="00F67D9A" w:rsidRPr="00F67D9A">
        <w:rPr>
          <w:rFonts w:ascii="Times New Roman" w:hAnsi="Times New Roman" w:cs="Times New Roman"/>
          <w:sz w:val="28"/>
          <w:szCs w:val="28"/>
        </w:rPr>
        <w:t>Красноярск</w:t>
      </w:r>
      <w:proofErr w:type="spellEnd"/>
      <w:r w:rsidR="00F67D9A" w:rsidRPr="00F67D9A">
        <w:rPr>
          <w:rFonts w:ascii="Times New Roman" w:hAnsi="Times New Roman" w:cs="Times New Roman"/>
          <w:sz w:val="28"/>
          <w:szCs w:val="28"/>
        </w:rPr>
        <w:t>, 13 мая 2019 г.</w:t>
      </w:r>
      <w:proofErr w:type="gramStart"/>
      <w:r w:rsidR="00F67D9A">
        <w:rPr>
          <w:rFonts w:ascii="Times New Roman" w:hAnsi="Times New Roman" w:cs="Times New Roman"/>
          <w:sz w:val="28"/>
          <w:szCs w:val="28"/>
        </w:rPr>
        <w:t>).–</w:t>
      </w:r>
      <w:proofErr w:type="gramEnd"/>
      <w:r w:rsidR="00F67D9A">
        <w:rPr>
          <w:rFonts w:ascii="Times New Roman" w:hAnsi="Times New Roman" w:cs="Times New Roman"/>
          <w:sz w:val="28"/>
          <w:szCs w:val="28"/>
        </w:rPr>
        <w:t xml:space="preserve">Красноярск,2017.–С.79-81. – </w:t>
      </w:r>
      <w:r w:rsidR="00F67D9A" w:rsidRPr="00F67D9A">
        <w:rPr>
          <w:rFonts w:ascii="Times New Roman" w:hAnsi="Times New Roman" w:cs="Times New Roman"/>
          <w:sz w:val="28"/>
          <w:szCs w:val="28"/>
        </w:rPr>
        <w:t>http://webcache.googleusercontent.com/search?q=cache:j_wdbabNZrgJ:elib.kspu.ru/get/97868+&amp;cd=3&amp;hl=ru&amp;ct=clnk&amp;gl=ru</w:t>
      </w:r>
    </w:p>
    <w:p w:rsidR="00472DDD" w:rsidRDefault="000F3F64" w:rsidP="00F67D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F64">
        <w:rPr>
          <w:rFonts w:ascii="Times New Roman" w:hAnsi="Times New Roman" w:cs="Times New Roman"/>
          <w:sz w:val="28"/>
          <w:szCs w:val="28"/>
        </w:rPr>
        <w:t>Бедрина</w:t>
      </w:r>
      <w:proofErr w:type="spellEnd"/>
      <w:r w:rsidRPr="000F3F64">
        <w:rPr>
          <w:rFonts w:ascii="Times New Roman" w:hAnsi="Times New Roman" w:cs="Times New Roman"/>
          <w:sz w:val="28"/>
          <w:szCs w:val="28"/>
        </w:rPr>
        <w:t xml:space="preserve"> А. В. Информационно-коммуникативные технологии как средство формирования произносительной стороны речи у детей дошкольного возраста // Инновационные педагогические технологии: материалы VI </w:t>
      </w:r>
      <w:proofErr w:type="spellStart"/>
      <w:r w:rsidRPr="000F3F6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F3F64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F3F6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F3F64">
        <w:rPr>
          <w:rFonts w:ascii="Times New Roman" w:hAnsi="Times New Roman" w:cs="Times New Roman"/>
          <w:sz w:val="28"/>
          <w:szCs w:val="28"/>
        </w:rPr>
        <w:t>. (г. Казань, май 2017 г.). — Казань: Бук, 2017. — С. 91-93. — URL https://moluch.ru/conf/ped/archive/214/12385/ (дата обращения: 01.10.2018).</w:t>
      </w:r>
    </w:p>
    <w:p w:rsidR="000F3F64" w:rsidRPr="00472DDD" w:rsidRDefault="000F3F64" w:rsidP="00F67D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DD">
        <w:rPr>
          <w:rFonts w:ascii="Times New Roman" w:hAnsi="Times New Roman" w:cs="Times New Roman"/>
          <w:sz w:val="28"/>
          <w:szCs w:val="28"/>
        </w:rPr>
        <w:t xml:space="preserve">Лежнева М.В, Пьянова О.В. Применение информационных компьютерных технологий в обучении детей с особыми образовательными возможностями // Теоретические и прикладные вопросы специальной </w:t>
      </w:r>
      <w:r w:rsidR="00F67D9A">
        <w:rPr>
          <w:rFonts w:ascii="Times New Roman" w:hAnsi="Times New Roman" w:cs="Times New Roman"/>
          <w:sz w:val="28"/>
          <w:szCs w:val="28"/>
        </w:rPr>
        <w:lastRenderedPageBreak/>
        <w:t>педагогики и психологии</w:t>
      </w:r>
      <w:r w:rsidRPr="00472DDD">
        <w:rPr>
          <w:rFonts w:ascii="Times New Roman" w:hAnsi="Times New Roman" w:cs="Times New Roman"/>
          <w:sz w:val="28"/>
          <w:szCs w:val="28"/>
        </w:rPr>
        <w:t xml:space="preserve">: материалы международной научно-практической конференции.  Прага, 2013. С. 41 </w:t>
      </w:r>
      <w:r w:rsidRPr="00472DDD">
        <w:rPr>
          <w:rFonts w:ascii="Times New Roman" w:hAnsi="Times New Roman" w:cs="Times New Roman"/>
          <w:sz w:val="28"/>
          <w:szCs w:val="28"/>
        </w:rPr>
        <w:t xml:space="preserve"> 43. </w:t>
      </w:r>
    </w:p>
    <w:p w:rsidR="000F3F64" w:rsidRPr="00472DDD" w:rsidRDefault="000F3F64" w:rsidP="00F67D9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DD">
        <w:rPr>
          <w:rFonts w:ascii="Times New Roman" w:hAnsi="Times New Roman" w:cs="Times New Roman"/>
          <w:sz w:val="28"/>
          <w:szCs w:val="28"/>
        </w:rPr>
        <w:t xml:space="preserve">Павлова В. И. Сущность, роль и место информационно -коммуникационных технологий в образовании // Вестник </w:t>
      </w:r>
      <w:proofErr w:type="spellStart"/>
      <w:r w:rsidRPr="00472DDD">
        <w:rPr>
          <w:rFonts w:ascii="Times New Roman" w:hAnsi="Times New Roman" w:cs="Times New Roman"/>
          <w:sz w:val="28"/>
          <w:szCs w:val="28"/>
        </w:rPr>
        <w:t>ВУиТ</w:t>
      </w:r>
      <w:proofErr w:type="spellEnd"/>
      <w:r w:rsidRPr="00472DDD">
        <w:rPr>
          <w:rFonts w:ascii="Times New Roman" w:hAnsi="Times New Roman" w:cs="Times New Roman"/>
          <w:sz w:val="28"/>
          <w:szCs w:val="28"/>
        </w:rPr>
        <w:t>. 2009. №12. URL: https://cyberleninka.ru/article/n/suschnost-rol-i-mesto-informatsionno-kommunikatsionnyh-tehnologiy-v-obrazovanii (дата обращения: 04.10.2018).</w:t>
      </w:r>
    </w:p>
    <w:sectPr w:rsidR="000F3F64" w:rsidRPr="00472DDD" w:rsidSect="00473E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4F4B"/>
    <w:multiLevelType w:val="hybridMultilevel"/>
    <w:tmpl w:val="9C40C4A2"/>
    <w:lvl w:ilvl="0" w:tplc="14987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054"/>
    <w:multiLevelType w:val="hybridMultilevel"/>
    <w:tmpl w:val="B1F0C150"/>
    <w:lvl w:ilvl="0" w:tplc="322E5F2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474C4"/>
    <w:multiLevelType w:val="hybridMultilevel"/>
    <w:tmpl w:val="29261CAA"/>
    <w:lvl w:ilvl="0" w:tplc="3634F8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1"/>
    <w:rsid w:val="00082A61"/>
    <w:rsid w:val="000D50AD"/>
    <w:rsid w:val="000F3F64"/>
    <w:rsid w:val="001644D2"/>
    <w:rsid w:val="001805BB"/>
    <w:rsid w:val="001A104B"/>
    <w:rsid w:val="00227820"/>
    <w:rsid w:val="002B61A1"/>
    <w:rsid w:val="0041244B"/>
    <w:rsid w:val="00427AE5"/>
    <w:rsid w:val="00472DDD"/>
    <w:rsid w:val="00473E3B"/>
    <w:rsid w:val="005A487A"/>
    <w:rsid w:val="005D210E"/>
    <w:rsid w:val="00650516"/>
    <w:rsid w:val="006612EB"/>
    <w:rsid w:val="00813E65"/>
    <w:rsid w:val="00831F06"/>
    <w:rsid w:val="0086228E"/>
    <w:rsid w:val="009178B2"/>
    <w:rsid w:val="009376D0"/>
    <w:rsid w:val="009F2C9E"/>
    <w:rsid w:val="00A7078B"/>
    <w:rsid w:val="00A72297"/>
    <w:rsid w:val="00AA250B"/>
    <w:rsid w:val="00B61705"/>
    <w:rsid w:val="00C24527"/>
    <w:rsid w:val="00CB3809"/>
    <w:rsid w:val="00CC1C0B"/>
    <w:rsid w:val="00D12850"/>
    <w:rsid w:val="00E046A0"/>
    <w:rsid w:val="00F67D9A"/>
    <w:rsid w:val="00FA43A4"/>
    <w:rsid w:val="00FD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FD5A"/>
  <w15:chartTrackingRefBased/>
  <w15:docId w15:val="{5D7802DF-6EB6-463D-9B1C-2C9AD040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98FB-F50A-4DD6-B9DA-C0857ECA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Ардамина Римма Сергеевна</dc:creator>
  <cp:keywords/>
  <dc:description/>
  <cp:lastModifiedBy>Ардамина Римма Сергеевна</cp:lastModifiedBy>
  <cp:revision>4</cp:revision>
  <dcterms:created xsi:type="dcterms:W3CDTF">2022-04-25T07:27:00Z</dcterms:created>
  <dcterms:modified xsi:type="dcterms:W3CDTF">2022-04-25T11:07:00Z</dcterms:modified>
</cp:coreProperties>
</file>